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C96" w:rsidRPr="00286C96" w:rsidRDefault="00286C96" w:rsidP="003A7E23">
      <w:pPr>
        <w:suppressAutoHyphens/>
        <w:spacing w:after="0" w:line="240" w:lineRule="auto"/>
        <w:rPr>
          <w:rFonts w:ascii="Calibri" w:eastAsia="Times New Roman" w:hAnsi="Calibri" w:cs="Calibri"/>
          <w:b/>
          <w:color w:val="FF0000"/>
          <w:sz w:val="12"/>
          <w:szCs w:val="12"/>
          <w:lang w:eastAsia="ar-SA"/>
        </w:rPr>
      </w:pPr>
    </w:p>
    <w:p w:rsidR="00286C96" w:rsidRPr="00286C96" w:rsidRDefault="00286C96" w:rsidP="00286C96">
      <w:pPr>
        <w:suppressAutoHyphens/>
        <w:spacing w:after="0" w:line="240" w:lineRule="auto"/>
        <w:jc w:val="center"/>
        <w:rPr>
          <w:rFonts w:ascii="Calibri" w:eastAsia="Times New Roman" w:hAnsi="Calibri" w:cs="Calibri"/>
          <w:b/>
          <w:color w:val="FF0000"/>
          <w:sz w:val="40"/>
          <w:szCs w:val="40"/>
          <w:lang w:eastAsia="ar-SA"/>
        </w:rPr>
      </w:pPr>
      <w:r w:rsidRPr="00286C96">
        <w:rPr>
          <w:rFonts w:ascii="Calibri" w:eastAsia="Times New Roman" w:hAnsi="Calibri" w:cs="Calibri"/>
          <w:b/>
          <w:color w:val="FF0000"/>
          <w:sz w:val="40"/>
          <w:szCs w:val="40"/>
          <w:lang w:eastAsia="ar-SA"/>
        </w:rPr>
        <w:t>ECOFLOOR ELEKTRIČNE GRELNE PREPROGE</w:t>
      </w:r>
    </w:p>
    <w:p w:rsidR="00286C96" w:rsidRPr="00286C96" w:rsidRDefault="00286C96" w:rsidP="00286C96">
      <w:pPr>
        <w:suppressAutoHyphens/>
        <w:spacing w:after="0" w:line="240" w:lineRule="auto"/>
        <w:rPr>
          <w:rFonts w:ascii="Calibri" w:eastAsia="Times New Roman" w:hAnsi="Calibri" w:cs="Calibri"/>
          <w:sz w:val="20"/>
          <w:lang w:eastAsia="ar-SA"/>
        </w:rPr>
      </w:pPr>
    </w:p>
    <w:p w:rsidR="00286C96" w:rsidRPr="00286C96" w:rsidRDefault="00286C96" w:rsidP="00286C96">
      <w:pPr>
        <w:suppressAutoHyphens/>
        <w:spacing w:after="0" w:line="240" w:lineRule="auto"/>
        <w:jc w:val="both"/>
        <w:rPr>
          <w:rFonts w:ascii="Calibri" w:eastAsia="Times New Roman" w:hAnsi="Calibri" w:cs="Calibri"/>
          <w:szCs w:val="24"/>
          <w:lang w:eastAsia="ar-SA"/>
        </w:rPr>
      </w:pPr>
      <w:r w:rsidRPr="00286C96">
        <w:rPr>
          <w:rFonts w:ascii="Calibri" w:eastAsia="Times New Roman" w:hAnsi="Calibri" w:cs="Calibri"/>
          <w:szCs w:val="24"/>
          <w:lang w:eastAsia="ar-SA"/>
        </w:rPr>
        <w:t xml:space="preserve">Električno talno ogrevanje ima številne prednosti pred centralnimi sistemi talnega ogrevanja. Investicija je neprimerljivo nižja, gradbeni posegi minimalni, zaradi česar so sistemi idealni tudi za adaptacije, ni stroškov vzdrževanja, montaža je nadvse enostavna in hitra, odzivnost in regulacija sistema pa sta odlična. </w:t>
      </w:r>
    </w:p>
    <w:p w:rsidR="00286C96" w:rsidRPr="00286C96" w:rsidRDefault="00286C96" w:rsidP="00286C96">
      <w:pPr>
        <w:suppressAutoHyphens/>
        <w:spacing w:after="0" w:line="240" w:lineRule="auto"/>
        <w:jc w:val="both"/>
        <w:rPr>
          <w:rFonts w:ascii="Calibri" w:eastAsia="Times New Roman" w:hAnsi="Calibri" w:cs="Calibri"/>
          <w:szCs w:val="24"/>
          <w:lang w:eastAsia="ar-SA"/>
        </w:rPr>
      </w:pPr>
      <w:r w:rsidRPr="00286C96">
        <w:rPr>
          <w:rFonts w:ascii="Calibri" w:eastAsia="Times New Roman" w:hAnsi="Calibri" w:cs="Calibri"/>
          <w:szCs w:val="24"/>
          <w:lang w:eastAsia="ar-SA"/>
        </w:rPr>
        <w:t>Z električnimi grelnimi preprogami si boste zagotovili vrhunsko bivalno udobje po nadvse ugodni ceni. Ti nizkotemperaturni sistemi talnega ogrevanja so tudi do 15% varčnejši v primerjavi z običajnimi sistemi električnega ogrevanja. Poleg učinkovitosti in ekonomičnosti je ta način ogrevanja prijazen do vašega zdravja, saj ne izsušuje zraka, ni dvigovanja prahu, ogrevanje je neslišno in brez kakršnih koli vonjav.</w:t>
      </w:r>
    </w:p>
    <w:p w:rsidR="00286C96" w:rsidRPr="00286C96" w:rsidRDefault="00286C96" w:rsidP="00286C96">
      <w:pPr>
        <w:suppressAutoHyphens/>
        <w:spacing w:after="0" w:line="240" w:lineRule="auto"/>
        <w:jc w:val="both"/>
        <w:rPr>
          <w:rFonts w:ascii="Calibri" w:eastAsia="Times New Roman" w:hAnsi="Calibri" w:cs="Calibri"/>
          <w:szCs w:val="24"/>
          <w:lang w:eastAsia="ar-SA"/>
        </w:rPr>
      </w:pPr>
      <w:r w:rsidRPr="00286C96">
        <w:rPr>
          <w:rFonts w:ascii="Calibri" w:eastAsia="Times New Roman" w:hAnsi="Calibri" w:cs="Calibri"/>
          <w:szCs w:val="24"/>
          <w:lang w:eastAsia="ar-SA"/>
        </w:rPr>
        <w:t>Načeloma se ti sistemi ogrevanja polagajo tik pod finalno talno oblogo, zato so ti sistemi zelo odzivni, odzivnost še izboljšajo namenske armirane izolacijske plošče F-</w:t>
      </w:r>
      <w:proofErr w:type="spellStart"/>
      <w:r w:rsidRPr="00286C96">
        <w:rPr>
          <w:rFonts w:ascii="Calibri" w:eastAsia="Times New Roman" w:hAnsi="Calibri" w:cs="Calibri"/>
          <w:szCs w:val="24"/>
          <w:lang w:eastAsia="ar-SA"/>
        </w:rPr>
        <w:t>board</w:t>
      </w:r>
      <w:proofErr w:type="spellEnd"/>
      <w:r w:rsidRPr="00286C96">
        <w:rPr>
          <w:rFonts w:ascii="Calibri" w:eastAsia="Times New Roman" w:hAnsi="Calibri" w:cs="Calibri"/>
          <w:szCs w:val="24"/>
          <w:lang w:eastAsia="ar-SA"/>
        </w:rPr>
        <w:t>.  S pomočjo termostatov lahko časovno delovanje ogrevanja popolnoma prilagodite svojem življenjskem slogu in tako privarčujete pri porabi električne energije.</w:t>
      </w:r>
    </w:p>
    <w:p w:rsidR="00286C96" w:rsidRPr="00286C96" w:rsidRDefault="00286C96" w:rsidP="00286C96">
      <w:pPr>
        <w:suppressAutoHyphens/>
        <w:spacing w:after="0" w:line="240" w:lineRule="auto"/>
        <w:jc w:val="both"/>
        <w:rPr>
          <w:rFonts w:ascii="Calibri" w:eastAsia="Times New Roman" w:hAnsi="Calibri" w:cs="Calibri"/>
          <w:sz w:val="20"/>
          <w:szCs w:val="20"/>
          <w:lang w:eastAsia="ar-SA"/>
        </w:rPr>
      </w:pPr>
    </w:p>
    <w:p w:rsidR="00286C96" w:rsidRPr="00286C96" w:rsidRDefault="00286C96" w:rsidP="00286C96">
      <w:pPr>
        <w:suppressAutoHyphens/>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 xml:space="preserve">nizki stroški investicije   -   minimalni gradbeni poseg   -   sistem ne zasede prostora </w:t>
      </w:r>
    </w:p>
    <w:p w:rsidR="00286C96" w:rsidRPr="00286C96" w:rsidRDefault="00286C96" w:rsidP="00286C96">
      <w:pPr>
        <w:suppressAutoHyphens/>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 xml:space="preserve">idealno za adaptacije in novogradnje   -   </w:t>
      </w:r>
      <w:proofErr w:type="spellStart"/>
      <w:r w:rsidRPr="00286C96">
        <w:rPr>
          <w:rFonts w:ascii="Calibri" w:eastAsia="Times New Roman" w:hAnsi="Calibri" w:cs="Calibri"/>
          <w:b/>
          <w:color w:val="FF0000"/>
          <w:sz w:val="24"/>
          <w:szCs w:val="24"/>
          <w:lang w:eastAsia="ar-SA"/>
        </w:rPr>
        <w:t>ekonomičem</w:t>
      </w:r>
      <w:proofErr w:type="spellEnd"/>
      <w:r w:rsidRPr="00286C96">
        <w:rPr>
          <w:rFonts w:ascii="Calibri" w:eastAsia="Times New Roman" w:hAnsi="Calibri" w:cs="Calibri"/>
          <w:b/>
          <w:color w:val="FF0000"/>
          <w:sz w:val="24"/>
          <w:szCs w:val="24"/>
          <w:lang w:eastAsia="ar-SA"/>
        </w:rPr>
        <w:t xml:space="preserve"> sistem ogrevanja   -   dolga življenjska doba</w:t>
      </w:r>
    </w:p>
    <w:p w:rsidR="003A7E23" w:rsidRPr="00286C96" w:rsidRDefault="003A7E23" w:rsidP="00286C96">
      <w:pPr>
        <w:suppressAutoHyphens/>
        <w:spacing w:after="0" w:line="240" w:lineRule="auto"/>
        <w:jc w:val="both"/>
        <w:rPr>
          <w:rFonts w:ascii="Calibri" w:eastAsia="Times New Roman" w:hAnsi="Calibri" w:cs="Calibri"/>
          <w:sz w:val="20"/>
          <w:szCs w:val="20"/>
          <w:lang w:eastAsia="ar-SA"/>
        </w:rPr>
      </w:pPr>
    </w:p>
    <w:p w:rsidR="00286C96" w:rsidRPr="00286C96" w:rsidRDefault="00286C96" w:rsidP="00286C96">
      <w:pPr>
        <w:suppressAutoHyphens/>
        <w:spacing w:after="0" w:line="240" w:lineRule="auto"/>
        <w:jc w:val="center"/>
        <w:rPr>
          <w:rFonts w:ascii="Calibri" w:eastAsia="Times New Roman" w:hAnsi="Calibri" w:cs="Calibri"/>
          <w:b/>
          <w:sz w:val="32"/>
          <w:szCs w:val="24"/>
          <w:lang w:eastAsia="ar-SA"/>
        </w:rPr>
      </w:pPr>
      <w:r w:rsidRPr="00286C96">
        <w:rPr>
          <w:rFonts w:ascii="Calibri" w:eastAsia="Times New Roman" w:hAnsi="Calibri" w:cs="Calibri"/>
          <w:b/>
          <w:sz w:val="32"/>
          <w:szCs w:val="24"/>
          <w:lang w:eastAsia="ar-SA"/>
        </w:rPr>
        <w:t>TEMELJNA NAČINA VGRADNJE GRELNIH PREPROG ECOFLOOR</w:t>
      </w:r>
    </w:p>
    <w:p w:rsidR="00286C96" w:rsidRPr="00286C96" w:rsidRDefault="00286C96" w:rsidP="00286C96">
      <w:pPr>
        <w:suppressAutoHyphens/>
        <w:spacing w:after="0" w:line="240" w:lineRule="auto"/>
        <w:rPr>
          <w:rFonts w:ascii="Calibri" w:eastAsia="Times New Roman" w:hAnsi="Calibri" w:cs="Calibri"/>
          <w:color w:val="000000"/>
          <w:sz w:val="8"/>
          <w:szCs w:val="8"/>
          <w:lang w:eastAsia="ar-SA"/>
        </w:rPr>
      </w:pP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5295"/>
      </w:tblGrid>
      <w:tr w:rsidR="00286C96" w:rsidRPr="00286C96" w:rsidTr="005F54CD">
        <w:trPr>
          <w:trHeight w:val="3439"/>
        </w:trPr>
        <w:tc>
          <w:tcPr>
            <w:tcW w:w="4672" w:type="dxa"/>
            <w:shd w:val="clear" w:color="auto" w:fill="auto"/>
          </w:tcPr>
          <w:p w:rsidR="00286C96" w:rsidRPr="00286C96" w:rsidRDefault="00733E52" w:rsidP="00286C96">
            <w:pPr>
              <w:suppressAutoHyphens/>
              <w:spacing w:after="0" w:line="200" w:lineRule="exact"/>
              <w:jc w:val="center"/>
              <w:rPr>
                <w:rFonts w:ascii="Calibri" w:eastAsia="Times New Roman" w:hAnsi="Calibri" w:cs="Calibri"/>
                <w:color w:val="000000"/>
                <w:sz w:val="18"/>
                <w:szCs w:val="18"/>
                <w:lang w:eastAsia="ar-SA"/>
              </w:rPr>
            </w:pPr>
            <w:r>
              <w:rPr>
                <w:rFonts w:ascii="Calibri" w:eastAsia="Times New Roman" w:hAnsi="Calibri" w:cs="Calibri"/>
                <w:noProof/>
                <w:color w:val="000000"/>
                <w:sz w:val="18"/>
                <w:szCs w:val="18"/>
                <w:lang w:eastAsia="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3.8pt;margin-top:13.2pt;width:220.75pt;height:159.8pt;z-index:251659264" wrapcoords="-73 0 -73 21500 21600 21500 21600 0 -73 0">
                  <v:imagedata r:id="rId7" o:title=""/>
                  <w10:wrap type="through"/>
                </v:shape>
                <o:OLEObject Type="Embed" ProgID="PBrush" ShapeID="_x0000_s1059" DrawAspect="Content" ObjectID="_1651468684" r:id="rId8"/>
              </w:object>
            </w:r>
            <w:r w:rsidR="00286C96" w:rsidRPr="00286C96">
              <w:rPr>
                <w:rFonts w:ascii="Calibri" w:eastAsia="Times New Roman" w:hAnsi="Calibri" w:cs="Calibri"/>
                <w:b/>
                <w:color w:val="000000"/>
                <w:sz w:val="18"/>
                <w:szCs w:val="18"/>
                <w:lang w:eastAsia="ar-SA"/>
              </w:rPr>
              <w:t>DIREKTEN SISTEM - novogradnja</w:t>
            </w:r>
          </w:p>
        </w:tc>
        <w:tc>
          <w:tcPr>
            <w:tcW w:w="5295" w:type="dxa"/>
            <w:shd w:val="clear" w:color="auto" w:fill="auto"/>
          </w:tcPr>
          <w:p w:rsidR="00286C96" w:rsidRPr="00286C96" w:rsidRDefault="00286C96" w:rsidP="00286C96">
            <w:pPr>
              <w:suppressAutoHyphens/>
              <w:spacing w:after="0" w:line="200" w:lineRule="exact"/>
              <w:jc w:val="center"/>
              <w:rPr>
                <w:rFonts w:ascii="Calibri" w:eastAsia="Times New Roman" w:hAnsi="Calibri" w:cs="Calibri"/>
                <w:b/>
                <w:color w:val="000000"/>
                <w:sz w:val="18"/>
                <w:szCs w:val="18"/>
                <w:lang w:eastAsia="ar-SA"/>
              </w:rPr>
            </w:pPr>
            <w:r w:rsidRPr="00286C96">
              <w:rPr>
                <w:rFonts w:ascii="Arial" w:eastAsia="Times New Roman" w:hAnsi="Arial" w:cs="Arial"/>
                <w:noProof/>
                <w:color w:val="000000"/>
                <w:sz w:val="18"/>
                <w:szCs w:val="18"/>
                <w:lang w:eastAsia="sl-SI"/>
              </w:rPr>
              <w:drawing>
                <wp:anchor distT="0" distB="0" distL="0" distR="0" simplePos="0" relativeHeight="251660288" behindDoc="0" locked="0" layoutInCell="1" allowOverlap="1">
                  <wp:simplePos x="0" y="0"/>
                  <wp:positionH relativeFrom="column">
                    <wp:posOffset>88265</wp:posOffset>
                  </wp:positionH>
                  <wp:positionV relativeFrom="paragraph">
                    <wp:posOffset>229870</wp:posOffset>
                  </wp:positionV>
                  <wp:extent cx="3075940" cy="1945640"/>
                  <wp:effectExtent l="0" t="0" r="0" b="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5940" cy="1945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86C96">
              <w:rPr>
                <w:rFonts w:ascii="Calibri" w:eastAsia="Times New Roman" w:hAnsi="Calibri" w:cs="Calibri"/>
                <w:b/>
                <w:color w:val="000000"/>
                <w:sz w:val="18"/>
                <w:szCs w:val="18"/>
                <w:lang w:eastAsia="ar-SA"/>
              </w:rPr>
              <w:t>DIREKTNI SISTEM - adaptacija</w:t>
            </w:r>
          </w:p>
        </w:tc>
      </w:tr>
      <w:tr w:rsidR="00286C96" w:rsidRPr="00286C96" w:rsidTr="005F54CD">
        <w:trPr>
          <w:trHeight w:val="1534"/>
        </w:trPr>
        <w:tc>
          <w:tcPr>
            <w:tcW w:w="4672" w:type="dxa"/>
            <w:shd w:val="clear" w:color="auto" w:fill="auto"/>
          </w:tcPr>
          <w:p w:rsidR="00286C96" w:rsidRPr="00286C96" w:rsidRDefault="00286C96" w:rsidP="00286C96">
            <w:pPr>
              <w:numPr>
                <w:ilvl w:val="0"/>
                <w:numId w:val="1"/>
              </w:numPr>
              <w:tabs>
                <w:tab w:val="num" w:pos="284"/>
                <w:tab w:val="left" w:pos="6379"/>
              </w:tabs>
              <w:suppressAutoHyphens/>
              <w:spacing w:after="0" w:line="240" w:lineRule="auto"/>
              <w:ind w:left="284" w:hanging="294"/>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Ploščice</w:t>
            </w:r>
          </w:p>
          <w:p w:rsidR="00286C96" w:rsidRPr="00286C96" w:rsidRDefault="00286C96" w:rsidP="00286C96">
            <w:pPr>
              <w:numPr>
                <w:ilvl w:val="0"/>
                <w:numId w:val="1"/>
              </w:numPr>
              <w:tabs>
                <w:tab w:val="num" w:pos="284"/>
                <w:tab w:val="left" w:pos="6379"/>
              </w:tabs>
              <w:suppressAutoHyphens/>
              <w:spacing w:after="0" w:line="240" w:lineRule="auto"/>
              <w:ind w:left="284" w:hanging="294"/>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 xml:space="preserve">elastično lepilo </w:t>
            </w:r>
            <w:proofErr w:type="spellStart"/>
            <w:r w:rsidRPr="00286C96">
              <w:rPr>
                <w:rFonts w:ascii="Calibri" w:eastAsia="Times New Roman" w:hAnsi="Calibri" w:cs="Calibri"/>
                <w:color w:val="000000"/>
                <w:sz w:val="18"/>
                <w:szCs w:val="18"/>
                <w:lang w:eastAsia="ar-SA"/>
              </w:rPr>
              <w:t>oz</w:t>
            </w:r>
            <w:proofErr w:type="spellEnd"/>
            <w:r w:rsidRPr="00286C96">
              <w:rPr>
                <w:rFonts w:ascii="Calibri" w:eastAsia="Times New Roman" w:hAnsi="Calibri" w:cs="Calibri"/>
                <w:color w:val="000000"/>
                <w:sz w:val="18"/>
                <w:szCs w:val="18"/>
                <w:lang w:eastAsia="ar-SA"/>
              </w:rPr>
              <w:t xml:space="preserve"> </w:t>
            </w:r>
            <w:proofErr w:type="spellStart"/>
            <w:r w:rsidRPr="00286C96">
              <w:rPr>
                <w:rFonts w:ascii="Calibri" w:eastAsia="Times New Roman" w:hAnsi="Calibri" w:cs="Calibri"/>
                <w:color w:val="000000"/>
                <w:sz w:val="18"/>
                <w:szCs w:val="18"/>
                <w:lang w:eastAsia="ar-SA"/>
              </w:rPr>
              <w:t>samorazlivna</w:t>
            </w:r>
            <w:proofErr w:type="spellEnd"/>
            <w:r w:rsidRPr="00286C96">
              <w:rPr>
                <w:rFonts w:ascii="Calibri" w:eastAsia="Times New Roman" w:hAnsi="Calibri" w:cs="Calibri"/>
                <w:color w:val="000000"/>
                <w:sz w:val="18"/>
                <w:szCs w:val="18"/>
                <w:lang w:eastAsia="ar-SA"/>
              </w:rPr>
              <w:t xml:space="preserve"> izravnalna masa</w:t>
            </w:r>
          </w:p>
          <w:p w:rsidR="00286C96" w:rsidRPr="00286C96" w:rsidRDefault="00286C96" w:rsidP="00286C96">
            <w:pPr>
              <w:numPr>
                <w:ilvl w:val="0"/>
                <w:numId w:val="1"/>
              </w:numPr>
              <w:tabs>
                <w:tab w:val="num" w:pos="284"/>
                <w:tab w:val="left" w:pos="6379"/>
              </w:tabs>
              <w:suppressAutoHyphens/>
              <w:spacing w:after="0" w:line="240" w:lineRule="auto"/>
              <w:ind w:left="284" w:hanging="294"/>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ECOFLOR grelna preproga</w:t>
            </w:r>
          </w:p>
          <w:p w:rsidR="00286C96" w:rsidRPr="00286C96" w:rsidRDefault="00286C96" w:rsidP="00286C96">
            <w:pPr>
              <w:numPr>
                <w:ilvl w:val="0"/>
                <w:numId w:val="1"/>
              </w:numPr>
              <w:tabs>
                <w:tab w:val="num" w:pos="284"/>
                <w:tab w:val="left" w:pos="6379"/>
              </w:tabs>
              <w:suppressAutoHyphens/>
              <w:spacing w:after="0" w:line="240" w:lineRule="auto"/>
              <w:ind w:left="284" w:hanging="294"/>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estrih</w:t>
            </w:r>
          </w:p>
          <w:p w:rsidR="00286C96" w:rsidRPr="00286C96" w:rsidRDefault="00286C96" w:rsidP="00286C96">
            <w:pPr>
              <w:numPr>
                <w:ilvl w:val="0"/>
                <w:numId w:val="1"/>
              </w:numPr>
              <w:tabs>
                <w:tab w:val="num" w:pos="284"/>
                <w:tab w:val="left" w:pos="6379"/>
              </w:tabs>
              <w:suppressAutoHyphens/>
              <w:spacing w:after="0" w:line="240" w:lineRule="auto"/>
              <w:ind w:left="284" w:hanging="294"/>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armirna jeklena mreža</w:t>
            </w:r>
          </w:p>
          <w:p w:rsidR="00286C96" w:rsidRPr="00286C96" w:rsidRDefault="00286C96" w:rsidP="00286C96">
            <w:pPr>
              <w:numPr>
                <w:ilvl w:val="0"/>
                <w:numId w:val="1"/>
              </w:numPr>
              <w:tabs>
                <w:tab w:val="num" w:pos="284"/>
                <w:tab w:val="left" w:pos="6379"/>
              </w:tabs>
              <w:suppressAutoHyphens/>
              <w:spacing w:after="0" w:line="240" w:lineRule="auto"/>
              <w:ind w:left="284" w:hanging="294"/>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toplotna izolacija</w:t>
            </w:r>
          </w:p>
          <w:p w:rsidR="00286C96" w:rsidRPr="00286C96" w:rsidRDefault="00286C96" w:rsidP="00286C96">
            <w:pPr>
              <w:numPr>
                <w:ilvl w:val="0"/>
                <w:numId w:val="1"/>
              </w:numPr>
              <w:tabs>
                <w:tab w:val="num" w:pos="284"/>
                <w:tab w:val="left" w:pos="6379"/>
              </w:tabs>
              <w:suppressAutoHyphens/>
              <w:spacing w:after="0" w:line="240" w:lineRule="auto"/>
              <w:ind w:left="284" w:hanging="294"/>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osnova</w:t>
            </w:r>
          </w:p>
        </w:tc>
        <w:tc>
          <w:tcPr>
            <w:tcW w:w="5295" w:type="dxa"/>
            <w:shd w:val="clear" w:color="auto" w:fill="auto"/>
          </w:tcPr>
          <w:p w:rsidR="00286C96" w:rsidRPr="00286C96" w:rsidRDefault="00286C96" w:rsidP="00286C96">
            <w:pPr>
              <w:suppressAutoHyphens/>
              <w:spacing w:after="0" w:line="240" w:lineRule="auto"/>
              <w:jc w:val="both"/>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1. Ploščice</w:t>
            </w:r>
          </w:p>
          <w:p w:rsidR="00286C96" w:rsidRPr="00286C96" w:rsidRDefault="00286C96" w:rsidP="00286C96">
            <w:pPr>
              <w:suppressAutoHyphens/>
              <w:spacing w:after="0" w:line="240" w:lineRule="auto"/>
              <w:jc w:val="both"/>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 xml:space="preserve">2. elastično lepilo </w:t>
            </w:r>
            <w:proofErr w:type="spellStart"/>
            <w:r w:rsidRPr="00286C96">
              <w:rPr>
                <w:rFonts w:ascii="Calibri" w:eastAsia="Times New Roman" w:hAnsi="Calibri" w:cs="Calibri"/>
                <w:color w:val="000000"/>
                <w:sz w:val="18"/>
                <w:szCs w:val="18"/>
                <w:lang w:eastAsia="ar-SA"/>
              </w:rPr>
              <w:t>oz</w:t>
            </w:r>
            <w:proofErr w:type="spellEnd"/>
            <w:r w:rsidRPr="00286C96">
              <w:rPr>
                <w:rFonts w:ascii="Calibri" w:eastAsia="Times New Roman" w:hAnsi="Calibri" w:cs="Calibri"/>
                <w:color w:val="000000"/>
                <w:sz w:val="18"/>
                <w:szCs w:val="18"/>
                <w:lang w:eastAsia="ar-SA"/>
              </w:rPr>
              <w:t xml:space="preserve"> </w:t>
            </w:r>
            <w:proofErr w:type="spellStart"/>
            <w:r w:rsidRPr="00286C96">
              <w:rPr>
                <w:rFonts w:ascii="Calibri" w:eastAsia="Times New Roman" w:hAnsi="Calibri" w:cs="Calibri"/>
                <w:color w:val="000000"/>
                <w:sz w:val="18"/>
                <w:szCs w:val="18"/>
                <w:lang w:eastAsia="ar-SA"/>
              </w:rPr>
              <w:t>samorazlivna</w:t>
            </w:r>
            <w:proofErr w:type="spellEnd"/>
            <w:r w:rsidRPr="00286C96">
              <w:rPr>
                <w:rFonts w:ascii="Calibri" w:eastAsia="Times New Roman" w:hAnsi="Calibri" w:cs="Calibri"/>
                <w:color w:val="000000"/>
                <w:sz w:val="18"/>
                <w:szCs w:val="18"/>
                <w:lang w:eastAsia="ar-SA"/>
              </w:rPr>
              <w:t xml:space="preserve"> izravnalna masa</w:t>
            </w:r>
          </w:p>
          <w:p w:rsidR="00286C96" w:rsidRPr="00286C96" w:rsidRDefault="00286C96" w:rsidP="00286C96">
            <w:pPr>
              <w:suppressAutoHyphens/>
              <w:spacing w:after="0" w:line="240" w:lineRule="auto"/>
              <w:jc w:val="both"/>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3. ECOFLOR grelna preproga</w:t>
            </w:r>
          </w:p>
          <w:p w:rsidR="00286C96" w:rsidRPr="00286C96" w:rsidRDefault="00286C96" w:rsidP="00286C96">
            <w:pPr>
              <w:tabs>
                <w:tab w:val="left" w:pos="6379"/>
              </w:tabs>
              <w:suppressAutoHyphens/>
              <w:spacing w:after="0" w:line="240" w:lineRule="auto"/>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4. talno tipalo</w:t>
            </w:r>
          </w:p>
          <w:p w:rsidR="00286C96" w:rsidRPr="00286C96" w:rsidRDefault="00286C96" w:rsidP="00286C96">
            <w:pPr>
              <w:tabs>
                <w:tab w:val="left" w:pos="6379"/>
              </w:tabs>
              <w:suppressAutoHyphens/>
              <w:spacing w:after="0" w:line="240" w:lineRule="auto"/>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5. F-BOARD izolacijska plošča</w:t>
            </w:r>
          </w:p>
          <w:p w:rsidR="00286C96" w:rsidRPr="00286C96" w:rsidRDefault="00286C96" w:rsidP="00286C96">
            <w:pPr>
              <w:suppressAutoHyphens/>
              <w:spacing w:after="0" w:line="240" w:lineRule="auto"/>
              <w:jc w:val="both"/>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6. Lepilo za keramiko</w:t>
            </w:r>
          </w:p>
          <w:p w:rsidR="00286C96" w:rsidRPr="00286C96" w:rsidRDefault="00286C96" w:rsidP="00286C96">
            <w:pPr>
              <w:suppressAutoHyphens/>
              <w:spacing w:after="0" w:line="240" w:lineRule="auto"/>
              <w:rPr>
                <w:rFonts w:ascii="Calibri" w:eastAsia="Times New Roman" w:hAnsi="Calibri" w:cs="Calibri"/>
                <w:color w:val="000000"/>
                <w:sz w:val="18"/>
                <w:szCs w:val="18"/>
                <w:lang w:eastAsia="ar-SA"/>
              </w:rPr>
            </w:pPr>
            <w:r w:rsidRPr="00286C96">
              <w:rPr>
                <w:rFonts w:ascii="Calibri" w:eastAsia="Times New Roman" w:hAnsi="Calibri" w:cs="Calibri"/>
                <w:color w:val="000000"/>
                <w:sz w:val="18"/>
                <w:szCs w:val="18"/>
                <w:lang w:eastAsia="ar-SA"/>
              </w:rPr>
              <w:t>7. osnova</w:t>
            </w:r>
          </w:p>
        </w:tc>
      </w:tr>
    </w:tbl>
    <w:p w:rsidR="00286C96" w:rsidRDefault="003A7E23" w:rsidP="00286C96">
      <w:pPr>
        <w:suppressAutoHyphens/>
        <w:spacing w:after="0" w:line="240" w:lineRule="auto"/>
        <w:ind w:right="709"/>
        <w:rPr>
          <w:rFonts w:ascii="Calibri" w:eastAsia="Times New Roman" w:hAnsi="Calibri" w:cs="Calibri"/>
          <w:szCs w:val="24"/>
          <w:lang w:eastAsia="ar-SA"/>
        </w:rPr>
      </w:pPr>
      <w:r>
        <w:rPr>
          <w:noProof/>
          <w:lang w:eastAsia="sl-SI"/>
        </w:rPr>
        <w:drawing>
          <wp:anchor distT="0" distB="0" distL="114300" distR="114300" simplePos="0" relativeHeight="251669504" behindDoc="1" locked="0" layoutInCell="1" allowOverlap="1" wp14:anchorId="424197C2" wp14:editId="6967BA5A">
            <wp:simplePos x="0" y="0"/>
            <wp:positionH relativeFrom="column">
              <wp:posOffset>2667000</wp:posOffset>
            </wp:positionH>
            <wp:positionV relativeFrom="paragraph">
              <wp:posOffset>170181</wp:posOffset>
            </wp:positionV>
            <wp:extent cx="2124075" cy="1790700"/>
            <wp:effectExtent l="0" t="0" r="9525" b="0"/>
            <wp:wrapNone/>
            <wp:docPr id="53" name="Slika 53" descr="Rezultat iskanja slik za my sun grelni ka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y sun grelni kabl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C96" w:rsidRPr="00286C96">
        <w:rPr>
          <w:rFonts w:ascii="Calibri" w:eastAsia="Times New Roman" w:hAnsi="Calibri" w:cs="Calibri"/>
          <w:szCs w:val="24"/>
          <w:lang w:eastAsia="ar-SA"/>
        </w:rPr>
        <w:t xml:space="preserve">Nad grelne preproge zalite v </w:t>
      </w:r>
      <w:proofErr w:type="spellStart"/>
      <w:r w:rsidR="00286C96" w:rsidRPr="00286C96">
        <w:rPr>
          <w:rFonts w:ascii="Calibri" w:eastAsia="Times New Roman" w:hAnsi="Calibri" w:cs="Calibri"/>
          <w:szCs w:val="24"/>
          <w:lang w:eastAsia="ar-SA"/>
        </w:rPr>
        <w:t>samorazlivno</w:t>
      </w:r>
      <w:proofErr w:type="spellEnd"/>
      <w:r w:rsidR="00286C96" w:rsidRPr="00286C96">
        <w:rPr>
          <w:rFonts w:ascii="Calibri" w:eastAsia="Times New Roman" w:hAnsi="Calibri" w:cs="Calibri"/>
          <w:szCs w:val="24"/>
          <w:lang w:eastAsia="ar-SA"/>
        </w:rPr>
        <w:t xml:space="preserve"> maso je možno položit tudi pod parket, laminat, PVC,.. </w:t>
      </w:r>
    </w:p>
    <w:p w:rsidR="00286C96" w:rsidRPr="00286C96" w:rsidRDefault="00286C96" w:rsidP="00286C96">
      <w:pPr>
        <w:suppressAutoHyphens/>
        <w:spacing w:after="0" w:line="240" w:lineRule="auto"/>
        <w:ind w:right="709"/>
        <w:rPr>
          <w:rFonts w:ascii="Calibri" w:eastAsia="Times New Roman" w:hAnsi="Calibri" w:cs="Calibri"/>
          <w:b/>
          <w:sz w:val="28"/>
          <w:szCs w:val="28"/>
          <w:lang w:eastAsia="ar-SA"/>
        </w:rPr>
      </w:pPr>
    </w:p>
    <w:p w:rsidR="00286C96" w:rsidRDefault="003A7E23">
      <w:r>
        <w:rPr>
          <w:noProof/>
          <w:lang w:eastAsia="sl-SI"/>
        </w:rPr>
        <w:drawing>
          <wp:anchor distT="0" distB="0" distL="114300" distR="114300" simplePos="0" relativeHeight="251668480" behindDoc="1" locked="0" layoutInCell="1" allowOverlap="1" wp14:anchorId="33604EDD" wp14:editId="10BE4C08">
            <wp:simplePos x="0" y="0"/>
            <wp:positionH relativeFrom="column">
              <wp:posOffset>4924426</wp:posOffset>
            </wp:positionH>
            <wp:positionV relativeFrom="paragraph">
              <wp:posOffset>10795</wp:posOffset>
            </wp:positionV>
            <wp:extent cx="1694670" cy="1389380"/>
            <wp:effectExtent l="0" t="0" r="1270" b="127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927" cy="1390411"/>
                    </a:xfrm>
                    <a:prstGeom prst="rect">
                      <a:avLst/>
                    </a:prstGeom>
                    <a:noFill/>
                  </pic:spPr>
                </pic:pic>
              </a:graphicData>
            </a:graphic>
            <wp14:sizeRelH relativeFrom="margin">
              <wp14:pctWidth>0</wp14:pctWidth>
            </wp14:sizeRelH>
            <wp14:sizeRelV relativeFrom="margin">
              <wp14:pctHeight>0</wp14:pctHeight>
            </wp14:sizeRelV>
          </wp:anchor>
        </w:drawing>
      </w:r>
      <w:r w:rsidR="00286C96">
        <w:rPr>
          <w:noProof/>
          <w:lang w:eastAsia="sl-SI"/>
        </w:rPr>
        <w:drawing>
          <wp:anchor distT="0" distB="0" distL="114300" distR="114300" simplePos="0" relativeHeight="251662336" behindDoc="1" locked="0" layoutInCell="1" allowOverlap="1" wp14:anchorId="36F2C8FD" wp14:editId="1B156B4D">
            <wp:simplePos x="0" y="0"/>
            <wp:positionH relativeFrom="column">
              <wp:posOffset>2777490</wp:posOffset>
            </wp:positionH>
            <wp:positionV relativeFrom="paragraph">
              <wp:posOffset>8239125</wp:posOffset>
            </wp:positionV>
            <wp:extent cx="1600200" cy="1383665"/>
            <wp:effectExtent l="0" t="0" r="0" b="6985"/>
            <wp:wrapNone/>
            <wp:docPr id="34" name="Slika 34" descr="http://www.elektricnoogrevanje.si/images/ecofloor_pri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lektricnoogrevanje.si/images/ecofloor_priprava.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0020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86C96">
        <w:rPr>
          <w:noProof/>
          <w:lang w:eastAsia="sl-SI"/>
        </w:rPr>
        <w:drawing>
          <wp:anchor distT="0" distB="0" distL="114300" distR="114300" simplePos="0" relativeHeight="251661312" behindDoc="1" locked="0" layoutInCell="1" allowOverlap="1" wp14:anchorId="1FC23733" wp14:editId="78CC6B47">
            <wp:simplePos x="0" y="0"/>
            <wp:positionH relativeFrom="column">
              <wp:posOffset>4491990</wp:posOffset>
            </wp:positionH>
            <wp:positionV relativeFrom="paragraph">
              <wp:posOffset>8244840</wp:posOffset>
            </wp:positionV>
            <wp:extent cx="2497455" cy="1377950"/>
            <wp:effectExtent l="0" t="0" r="0" b="0"/>
            <wp:wrapNone/>
            <wp:docPr id="32" name="Slika 32" descr="https://encrypted-tbn1.gstatic.com/images?q=tbn:ANd9GcQtZV27losPFUtxDXEMNE5wEkxIj_UuV-HvsMyFkaJCq9hDT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1.gstatic.com/images?q=tbn:ANd9GcQtZV27losPFUtxDXEMNE5wEkxIj_UuV-HvsMyFkaJCq9hDTca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9745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C96">
        <w:rPr>
          <w:noProof/>
          <w:lang w:eastAsia="sl-SI"/>
        </w:rPr>
        <w:drawing>
          <wp:inline distT="0" distB="0" distL="0" distR="0" wp14:anchorId="553C7522" wp14:editId="0B667A63">
            <wp:extent cx="2505075" cy="1390650"/>
            <wp:effectExtent l="0" t="0" r="952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1390650"/>
                    </a:xfrm>
                    <a:prstGeom prst="rect">
                      <a:avLst/>
                    </a:prstGeom>
                    <a:noFill/>
                  </pic:spPr>
                </pic:pic>
              </a:graphicData>
            </a:graphic>
          </wp:inline>
        </w:drawing>
      </w:r>
    </w:p>
    <w:tbl>
      <w:tblPr>
        <w:tblW w:w="9928" w:type="dxa"/>
        <w:tblLayout w:type="fixed"/>
        <w:tblCellMar>
          <w:top w:w="28" w:type="dxa"/>
          <w:left w:w="28" w:type="dxa"/>
          <w:bottom w:w="28" w:type="dxa"/>
          <w:right w:w="28" w:type="dxa"/>
        </w:tblCellMar>
        <w:tblLook w:val="0000" w:firstRow="0" w:lastRow="0" w:firstColumn="0" w:lastColumn="0" w:noHBand="0" w:noVBand="0"/>
      </w:tblPr>
      <w:tblGrid>
        <w:gridCol w:w="2368"/>
        <w:gridCol w:w="1080"/>
        <w:gridCol w:w="1080"/>
        <w:gridCol w:w="1080"/>
        <w:gridCol w:w="1080"/>
        <w:gridCol w:w="1620"/>
        <w:gridCol w:w="1620"/>
      </w:tblGrid>
      <w:tr w:rsidR="00286C96" w:rsidRPr="00286C96" w:rsidTr="005F54CD">
        <w:trPr>
          <w:trHeight w:val="246"/>
        </w:trPr>
        <w:tc>
          <w:tcPr>
            <w:tcW w:w="2368" w:type="dxa"/>
            <w:tcBorders>
              <w:top w:val="single" w:sz="1" w:space="0" w:color="000000"/>
              <w:left w:val="single" w:sz="1" w:space="0" w:color="000000"/>
              <w:bottom w:val="single" w:sz="1" w:space="0" w:color="000000"/>
            </w:tcBorders>
            <w:shd w:val="clear" w:color="auto" w:fill="E6E6E6"/>
            <w:vAlign w:val="center"/>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lastRenderedPageBreak/>
              <w:t>CENIK</w:t>
            </w:r>
          </w:p>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Grelne preproge</w:t>
            </w:r>
          </w:p>
        </w:tc>
        <w:tc>
          <w:tcPr>
            <w:tcW w:w="1080" w:type="dxa"/>
            <w:tcBorders>
              <w:top w:val="single" w:sz="1" w:space="0" w:color="000000"/>
              <w:left w:val="single" w:sz="1" w:space="0" w:color="000000"/>
              <w:bottom w:val="single" w:sz="1" w:space="0" w:color="000000"/>
            </w:tcBorders>
            <w:shd w:val="clear" w:color="auto" w:fill="E6E6E6"/>
            <w:vAlign w:val="center"/>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Moč</w:t>
            </w:r>
          </w:p>
        </w:tc>
        <w:tc>
          <w:tcPr>
            <w:tcW w:w="1080" w:type="dxa"/>
            <w:tcBorders>
              <w:top w:val="single" w:sz="1" w:space="0" w:color="000000"/>
              <w:left w:val="single" w:sz="1" w:space="0" w:color="000000"/>
              <w:bottom w:val="single" w:sz="1" w:space="0" w:color="000000"/>
            </w:tcBorders>
            <w:shd w:val="clear" w:color="auto" w:fill="E6E6E6"/>
            <w:vAlign w:val="center"/>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Širina</w:t>
            </w:r>
          </w:p>
        </w:tc>
        <w:tc>
          <w:tcPr>
            <w:tcW w:w="1080" w:type="dxa"/>
            <w:tcBorders>
              <w:top w:val="single" w:sz="1" w:space="0" w:color="000000"/>
              <w:left w:val="single" w:sz="1" w:space="0" w:color="000000"/>
              <w:bottom w:val="single" w:sz="1" w:space="0" w:color="000000"/>
            </w:tcBorders>
            <w:shd w:val="clear" w:color="auto" w:fill="E6E6E6"/>
            <w:vAlign w:val="center"/>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Dolžina</w:t>
            </w:r>
          </w:p>
        </w:tc>
        <w:tc>
          <w:tcPr>
            <w:tcW w:w="1080" w:type="dxa"/>
            <w:tcBorders>
              <w:top w:val="single" w:sz="1" w:space="0" w:color="000000"/>
              <w:left w:val="single" w:sz="1" w:space="0" w:color="000000"/>
              <w:bottom w:val="single" w:sz="1" w:space="0" w:color="000000"/>
            </w:tcBorders>
            <w:shd w:val="clear" w:color="auto" w:fill="E6E6E6"/>
            <w:vAlign w:val="center"/>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Površina</w:t>
            </w:r>
          </w:p>
        </w:tc>
        <w:tc>
          <w:tcPr>
            <w:tcW w:w="1620" w:type="dxa"/>
            <w:tcBorders>
              <w:top w:val="single" w:sz="1" w:space="0" w:color="000000"/>
              <w:left w:val="single" w:sz="1" w:space="0" w:color="000000"/>
              <w:bottom w:val="single" w:sz="1" w:space="0" w:color="000000"/>
              <w:right w:val="single" w:sz="1" w:space="0" w:color="000000"/>
            </w:tcBorders>
            <w:shd w:val="clear" w:color="auto" w:fill="E6E6E6"/>
          </w:tcPr>
          <w:p w:rsidR="00286C96" w:rsidRPr="00286C96" w:rsidRDefault="00286C96" w:rsidP="00286C96">
            <w:pPr>
              <w:suppressLineNumbers/>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 xml:space="preserve">CENA </w:t>
            </w:r>
          </w:p>
          <w:p w:rsidR="00286C96" w:rsidRPr="00286C96" w:rsidRDefault="00286C96" w:rsidP="00286C96">
            <w:pPr>
              <w:suppressLineNumbers/>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brez DDV</w:t>
            </w:r>
          </w:p>
        </w:tc>
        <w:tc>
          <w:tcPr>
            <w:tcW w:w="1620" w:type="dxa"/>
            <w:tcBorders>
              <w:top w:val="single" w:sz="1" w:space="0" w:color="000000"/>
              <w:left w:val="single" w:sz="1" w:space="0" w:color="000000"/>
              <w:bottom w:val="single" w:sz="1" w:space="0" w:color="000000"/>
              <w:right w:val="single" w:sz="1" w:space="0" w:color="000000"/>
            </w:tcBorders>
            <w:shd w:val="clear" w:color="auto" w:fill="E6E6E6"/>
          </w:tcPr>
          <w:p w:rsidR="00286C96" w:rsidRPr="00286C96" w:rsidRDefault="00286C96" w:rsidP="00286C96">
            <w:pPr>
              <w:suppressLineNumbers/>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 xml:space="preserve">CENA </w:t>
            </w:r>
          </w:p>
          <w:p w:rsidR="00286C96" w:rsidRPr="00286C96" w:rsidRDefault="00286C96" w:rsidP="00286C96">
            <w:pPr>
              <w:suppressLineNumbers/>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z DDV</w:t>
            </w:r>
          </w:p>
        </w:tc>
      </w:tr>
      <w:tr w:rsidR="00286C96" w:rsidRPr="00286C96" w:rsidTr="005F54CD">
        <w:trPr>
          <w:trHeight w:val="246"/>
        </w:trPr>
        <w:tc>
          <w:tcPr>
            <w:tcW w:w="2368" w:type="dxa"/>
            <w:tcBorders>
              <w:left w:val="single" w:sz="1" w:space="0" w:color="000000"/>
              <w:bottom w:val="single" w:sz="1" w:space="0" w:color="000000"/>
            </w:tcBorders>
            <w:shd w:val="clear" w:color="auto" w:fill="E6E6E6"/>
            <w:vAlign w:val="center"/>
          </w:tcPr>
          <w:p w:rsidR="00286C96" w:rsidRPr="00286C96" w:rsidRDefault="00286C96" w:rsidP="00286C96">
            <w:pPr>
              <w:suppressAutoHyphens/>
              <w:snapToGrid w:val="0"/>
              <w:spacing w:after="0" w:line="240" w:lineRule="auto"/>
              <w:jc w:val="center"/>
              <w:rPr>
                <w:rFonts w:ascii="Calibri" w:eastAsia="Times New Roman" w:hAnsi="Calibri" w:cs="Calibri"/>
                <w:color w:val="FF0000"/>
                <w:sz w:val="24"/>
                <w:szCs w:val="24"/>
                <w:lang w:eastAsia="ar-SA"/>
              </w:rPr>
            </w:pPr>
          </w:p>
        </w:tc>
        <w:tc>
          <w:tcPr>
            <w:tcW w:w="1080" w:type="dxa"/>
            <w:tcBorders>
              <w:left w:val="single" w:sz="1" w:space="0" w:color="000000"/>
              <w:bottom w:val="single" w:sz="1" w:space="0" w:color="000000"/>
            </w:tcBorders>
            <w:shd w:val="clear" w:color="auto" w:fill="E6E6E6"/>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(W)</w:t>
            </w:r>
          </w:p>
        </w:tc>
        <w:tc>
          <w:tcPr>
            <w:tcW w:w="1080" w:type="dxa"/>
            <w:tcBorders>
              <w:left w:val="single" w:sz="1" w:space="0" w:color="000000"/>
              <w:bottom w:val="single" w:sz="1" w:space="0" w:color="000000"/>
            </w:tcBorders>
            <w:shd w:val="clear" w:color="auto" w:fill="E6E6E6"/>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(m)</w:t>
            </w:r>
          </w:p>
        </w:tc>
        <w:tc>
          <w:tcPr>
            <w:tcW w:w="1080" w:type="dxa"/>
            <w:tcBorders>
              <w:left w:val="single" w:sz="1" w:space="0" w:color="000000"/>
              <w:bottom w:val="single" w:sz="1" w:space="0" w:color="000000"/>
            </w:tcBorders>
            <w:shd w:val="clear" w:color="auto" w:fill="E6E6E6"/>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(m)</w:t>
            </w:r>
          </w:p>
        </w:tc>
        <w:tc>
          <w:tcPr>
            <w:tcW w:w="1080" w:type="dxa"/>
            <w:tcBorders>
              <w:left w:val="single" w:sz="1" w:space="0" w:color="000000"/>
              <w:bottom w:val="single" w:sz="1" w:space="0" w:color="000000"/>
            </w:tcBorders>
            <w:shd w:val="clear" w:color="auto" w:fill="E6E6E6"/>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(m</w:t>
            </w:r>
            <w:r w:rsidRPr="00286C96">
              <w:rPr>
                <w:rFonts w:ascii="Calibri" w:eastAsia="Times New Roman" w:hAnsi="Calibri" w:cs="Calibri"/>
                <w:sz w:val="24"/>
                <w:szCs w:val="24"/>
                <w:vertAlign w:val="superscript"/>
                <w:lang w:eastAsia="ar-SA"/>
              </w:rPr>
              <w:t>2</w:t>
            </w:r>
            <w:r w:rsidRPr="00286C96">
              <w:rPr>
                <w:rFonts w:ascii="Calibri" w:eastAsia="Times New Roman" w:hAnsi="Calibri" w:cs="Calibri"/>
                <w:sz w:val="24"/>
                <w:szCs w:val="24"/>
                <w:lang w:eastAsia="ar-SA"/>
              </w:rPr>
              <w:t>)</w:t>
            </w:r>
          </w:p>
        </w:tc>
        <w:tc>
          <w:tcPr>
            <w:tcW w:w="1620" w:type="dxa"/>
            <w:tcBorders>
              <w:left w:val="single" w:sz="1" w:space="0" w:color="000000"/>
              <w:bottom w:val="single" w:sz="1" w:space="0" w:color="000000"/>
              <w:right w:val="single" w:sz="1" w:space="0" w:color="000000"/>
            </w:tcBorders>
            <w:shd w:val="clear" w:color="auto" w:fill="E6E6E6"/>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EUR</w:t>
            </w:r>
          </w:p>
        </w:tc>
        <w:tc>
          <w:tcPr>
            <w:tcW w:w="1620" w:type="dxa"/>
            <w:tcBorders>
              <w:left w:val="single" w:sz="1" w:space="0" w:color="000000"/>
              <w:bottom w:val="single" w:sz="1" w:space="0" w:color="000000"/>
              <w:right w:val="single" w:sz="1" w:space="0" w:color="000000"/>
            </w:tcBorders>
            <w:shd w:val="clear" w:color="auto" w:fill="E6E6E6"/>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EUR</w:t>
            </w:r>
          </w:p>
        </w:tc>
      </w:tr>
      <w:tr w:rsidR="00286C96" w:rsidRPr="00286C96" w:rsidTr="005F54CD">
        <w:trPr>
          <w:trHeight w:val="246"/>
        </w:trPr>
        <w:tc>
          <w:tcPr>
            <w:tcW w:w="2368" w:type="dxa"/>
            <w:tcBorders>
              <w:left w:val="single" w:sz="1" w:space="0" w:color="000000"/>
              <w:bottom w:val="single" w:sz="1" w:space="0" w:color="000000"/>
            </w:tcBorders>
            <w:shd w:val="clear" w:color="auto" w:fill="auto"/>
            <w:vAlign w:val="bottom"/>
          </w:tcPr>
          <w:p w:rsidR="00286C96" w:rsidRPr="00286C96" w:rsidRDefault="003C7129" w:rsidP="00286C96">
            <w:pPr>
              <w:suppressAutoHyphens/>
              <w:snapToGrid w:val="0"/>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0-0,5</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75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1,0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32,40 €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39,53 €</w:t>
            </w:r>
          </w:p>
        </w:tc>
      </w:tr>
      <w:tr w:rsidR="00286C96" w:rsidRPr="00286C96" w:rsidTr="005F54CD">
        <w:trPr>
          <w:trHeight w:val="246"/>
        </w:trPr>
        <w:tc>
          <w:tcPr>
            <w:tcW w:w="2368" w:type="dxa"/>
            <w:tcBorders>
              <w:left w:val="single" w:sz="1" w:space="0" w:color="000000"/>
              <w:bottom w:val="single" w:sz="1" w:space="0" w:color="000000"/>
            </w:tcBorders>
            <w:shd w:val="clear" w:color="auto" w:fill="auto"/>
            <w:vAlign w:val="bottom"/>
          </w:tcPr>
          <w:p w:rsidR="00286C96" w:rsidRPr="00286C96" w:rsidRDefault="003C7129" w:rsidP="00286C96">
            <w:pPr>
              <w:suppressAutoHyphens/>
              <w:snapToGrid w:val="0"/>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0-1</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15</w:t>
            </w:r>
            <w:r w:rsidR="00286C96" w:rsidRPr="00286C96">
              <w:rPr>
                <w:rFonts w:ascii="Calibri" w:eastAsia="Times New Roman" w:hAnsi="Calibri" w:cs="Calibri"/>
                <w:sz w:val="24"/>
                <w:szCs w:val="24"/>
                <w:lang w:eastAsia="ar-SA"/>
              </w:rPr>
              <w:t>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2,0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1,0</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43,20 €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52,70 €</w:t>
            </w:r>
          </w:p>
        </w:tc>
      </w:tr>
      <w:tr w:rsidR="00286C96" w:rsidRPr="00286C96" w:rsidTr="005F54CD">
        <w:trPr>
          <w:trHeight w:val="246"/>
        </w:trPr>
        <w:tc>
          <w:tcPr>
            <w:tcW w:w="2368" w:type="dxa"/>
            <w:tcBorders>
              <w:left w:val="single" w:sz="1" w:space="0" w:color="000000"/>
              <w:bottom w:val="single" w:sz="1" w:space="0" w:color="000000"/>
            </w:tcBorders>
            <w:shd w:val="clear" w:color="auto" w:fill="auto"/>
            <w:vAlign w:val="bottom"/>
          </w:tcPr>
          <w:p w:rsidR="00286C96" w:rsidRPr="00286C96" w:rsidRDefault="003C7129" w:rsidP="00286C96">
            <w:pPr>
              <w:suppressAutoHyphens/>
              <w:snapToGrid w:val="0"/>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0-1,5</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225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3,0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1,5</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63,30 €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77,23 €</w:t>
            </w:r>
          </w:p>
        </w:tc>
      </w:tr>
      <w:tr w:rsidR="00286C96" w:rsidRPr="00286C96" w:rsidTr="005F54CD">
        <w:trPr>
          <w:trHeight w:val="246"/>
        </w:trPr>
        <w:tc>
          <w:tcPr>
            <w:tcW w:w="2368" w:type="dxa"/>
            <w:tcBorders>
              <w:left w:val="single" w:sz="1" w:space="0" w:color="000000"/>
              <w:bottom w:val="single" w:sz="1" w:space="0" w:color="000000"/>
            </w:tcBorders>
            <w:shd w:val="clear" w:color="auto" w:fill="auto"/>
            <w:vAlign w:val="bottom"/>
          </w:tcPr>
          <w:p w:rsidR="00286C96" w:rsidRPr="00286C96" w:rsidRDefault="003C7129" w:rsidP="00286C96">
            <w:pPr>
              <w:suppressAutoHyphens/>
              <w:snapToGrid w:val="0"/>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0-2</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300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4,0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2,0</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77,70 €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94,79 €</w:t>
            </w:r>
          </w:p>
        </w:tc>
      </w:tr>
      <w:tr w:rsidR="00286C96" w:rsidRPr="00286C96" w:rsidTr="005F54CD">
        <w:trPr>
          <w:trHeight w:val="246"/>
        </w:trPr>
        <w:tc>
          <w:tcPr>
            <w:tcW w:w="2368" w:type="dxa"/>
            <w:tcBorders>
              <w:left w:val="single" w:sz="1" w:space="0" w:color="000000"/>
              <w:bottom w:val="single" w:sz="1" w:space="0" w:color="000000"/>
            </w:tcBorders>
            <w:shd w:val="clear" w:color="auto" w:fill="auto"/>
            <w:vAlign w:val="bottom"/>
          </w:tcPr>
          <w:p w:rsidR="00286C96" w:rsidRPr="00286C96" w:rsidRDefault="003C7129" w:rsidP="00286C96">
            <w:pPr>
              <w:suppressAutoHyphens/>
              <w:snapToGrid w:val="0"/>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0-2,5</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375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5,0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2,5</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85,50 €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104,31 €</w:t>
            </w:r>
          </w:p>
        </w:tc>
      </w:tr>
      <w:tr w:rsidR="00286C96" w:rsidRPr="00286C96" w:rsidTr="005F54CD">
        <w:trPr>
          <w:trHeight w:val="246"/>
        </w:trPr>
        <w:tc>
          <w:tcPr>
            <w:tcW w:w="2368" w:type="dxa"/>
            <w:tcBorders>
              <w:left w:val="single" w:sz="1" w:space="0" w:color="000000"/>
              <w:bottom w:val="single" w:sz="1" w:space="0" w:color="000000"/>
            </w:tcBorders>
            <w:shd w:val="clear" w:color="auto" w:fill="auto"/>
            <w:vAlign w:val="bottom"/>
          </w:tcPr>
          <w:p w:rsidR="00286C96" w:rsidRPr="00286C96" w:rsidRDefault="003C7129" w:rsidP="00286C96">
            <w:pPr>
              <w:suppressAutoHyphens/>
              <w:snapToGrid w:val="0"/>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0-3</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450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6,0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3,0</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102,60 €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125,17 €</w:t>
            </w:r>
          </w:p>
        </w:tc>
      </w:tr>
      <w:tr w:rsidR="00286C96" w:rsidRPr="00286C96" w:rsidTr="005F54CD">
        <w:trPr>
          <w:trHeight w:val="246"/>
        </w:trPr>
        <w:tc>
          <w:tcPr>
            <w:tcW w:w="2368" w:type="dxa"/>
            <w:tcBorders>
              <w:left w:val="single" w:sz="1" w:space="0" w:color="000000"/>
              <w:bottom w:val="single" w:sz="1" w:space="0" w:color="000000"/>
            </w:tcBorders>
            <w:shd w:val="clear" w:color="auto" w:fill="auto"/>
          </w:tcPr>
          <w:p w:rsidR="00286C96" w:rsidRPr="00286C96" w:rsidRDefault="003C7129" w:rsidP="00286C96">
            <w:pPr>
              <w:suppressAutoHyphens/>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0-3,5</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525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7,0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3,5</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116,50 €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142,13 €</w:t>
            </w:r>
          </w:p>
        </w:tc>
      </w:tr>
      <w:tr w:rsidR="00286C96" w:rsidRPr="00286C96" w:rsidTr="005F54CD">
        <w:trPr>
          <w:trHeight w:val="246"/>
        </w:trPr>
        <w:tc>
          <w:tcPr>
            <w:tcW w:w="2368" w:type="dxa"/>
            <w:tcBorders>
              <w:left w:val="single" w:sz="1" w:space="0" w:color="000000"/>
              <w:bottom w:val="single" w:sz="1" w:space="0" w:color="000000"/>
            </w:tcBorders>
            <w:shd w:val="clear" w:color="auto" w:fill="auto"/>
          </w:tcPr>
          <w:p w:rsidR="00286C96" w:rsidRPr="00286C96" w:rsidRDefault="003C7129" w:rsidP="00286C96">
            <w:pPr>
              <w:suppressAutoHyphens/>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0-4</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color w:val="333333"/>
                <w:sz w:val="24"/>
                <w:szCs w:val="24"/>
                <w:lang w:eastAsia="ar-SA"/>
              </w:rPr>
            </w:pPr>
            <w:r>
              <w:rPr>
                <w:rFonts w:ascii="Calibri" w:eastAsia="Times New Roman" w:hAnsi="Calibri" w:cs="Calibri"/>
                <w:color w:val="333333"/>
                <w:sz w:val="24"/>
                <w:szCs w:val="24"/>
                <w:lang w:eastAsia="ar-SA"/>
              </w:rPr>
              <w:t>600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8,0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color w:val="333333"/>
                <w:sz w:val="24"/>
                <w:szCs w:val="24"/>
                <w:lang w:eastAsia="ar-SA"/>
              </w:rPr>
            </w:pPr>
            <w:r w:rsidRPr="00286C96">
              <w:rPr>
                <w:rFonts w:ascii="Calibri" w:eastAsia="Times New Roman" w:hAnsi="Calibri" w:cs="Calibri"/>
                <w:color w:val="333333"/>
                <w:sz w:val="24"/>
                <w:szCs w:val="24"/>
                <w:lang w:eastAsia="ar-SA"/>
              </w:rPr>
              <w:t>4,0</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134,40 €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163,97 €</w:t>
            </w:r>
          </w:p>
        </w:tc>
      </w:tr>
      <w:tr w:rsidR="00286C96" w:rsidRPr="00286C96" w:rsidTr="005F54CD">
        <w:trPr>
          <w:trHeight w:val="246"/>
        </w:trPr>
        <w:tc>
          <w:tcPr>
            <w:tcW w:w="2368" w:type="dxa"/>
            <w:tcBorders>
              <w:left w:val="single" w:sz="1" w:space="0" w:color="000000"/>
              <w:bottom w:val="single" w:sz="1" w:space="0" w:color="000000"/>
            </w:tcBorders>
            <w:shd w:val="clear" w:color="auto" w:fill="auto"/>
          </w:tcPr>
          <w:p w:rsidR="00286C96" w:rsidRPr="00286C96" w:rsidRDefault="003C7129" w:rsidP="00286C96">
            <w:pPr>
              <w:suppressAutoHyphens/>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750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10,0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5,0</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154,50 €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188,49 €</w:t>
            </w:r>
          </w:p>
        </w:tc>
      </w:tr>
      <w:tr w:rsidR="00286C96" w:rsidRPr="00286C96" w:rsidTr="005F54CD">
        <w:trPr>
          <w:trHeight w:val="246"/>
        </w:trPr>
        <w:tc>
          <w:tcPr>
            <w:tcW w:w="2368" w:type="dxa"/>
            <w:tcBorders>
              <w:left w:val="single" w:sz="1" w:space="0" w:color="000000"/>
              <w:bottom w:val="single" w:sz="1" w:space="0" w:color="000000"/>
            </w:tcBorders>
            <w:shd w:val="clear" w:color="auto" w:fill="auto"/>
          </w:tcPr>
          <w:p w:rsidR="00286C96" w:rsidRPr="00286C96" w:rsidRDefault="003C7129" w:rsidP="00286C96">
            <w:pPr>
              <w:suppressAutoHyphens/>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0-6</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900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12,0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6,0</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191,50 €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233,63 €</w:t>
            </w:r>
          </w:p>
        </w:tc>
      </w:tr>
      <w:tr w:rsidR="00286C96" w:rsidRPr="00286C96" w:rsidTr="005F54CD">
        <w:trPr>
          <w:trHeight w:val="246"/>
        </w:trPr>
        <w:tc>
          <w:tcPr>
            <w:tcW w:w="2368" w:type="dxa"/>
            <w:tcBorders>
              <w:left w:val="single" w:sz="1" w:space="0" w:color="000000"/>
              <w:bottom w:val="single" w:sz="1" w:space="0" w:color="000000"/>
            </w:tcBorders>
            <w:shd w:val="clear" w:color="auto" w:fill="auto"/>
          </w:tcPr>
          <w:p w:rsidR="00286C96" w:rsidRPr="00286C96" w:rsidRDefault="003C7129" w:rsidP="00286C96">
            <w:pPr>
              <w:suppressAutoHyphens/>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0-7</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1050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14,0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7,0</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199,50 €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243,39 €</w:t>
            </w:r>
          </w:p>
        </w:tc>
      </w:tr>
      <w:tr w:rsidR="00286C96" w:rsidRPr="00286C96" w:rsidTr="005F54CD">
        <w:trPr>
          <w:trHeight w:val="246"/>
        </w:trPr>
        <w:tc>
          <w:tcPr>
            <w:tcW w:w="2368" w:type="dxa"/>
            <w:tcBorders>
              <w:left w:val="single" w:sz="1" w:space="0" w:color="000000"/>
              <w:bottom w:val="single" w:sz="1" w:space="0" w:color="000000"/>
            </w:tcBorders>
            <w:shd w:val="clear" w:color="auto" w:fill="auto"/>
          </w:tcPr>
          <w:p w:rsidR="00286C96" w:rsidRPr="00286C96" w:rsidRDefault="003C7129" w:rsidP="00286C96">
            <w:pPr>
              <w:suppressAutoHyphens/>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0-8</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1200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16,0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8,0</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210,30 €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256,57 €</w:t>
            </w:r>
          </w:p>
        </w:tc>
      </w:tr>
      <w:tr w:rsidR="00286C96" w:rsidRPr="00286C96" w:rsidTr="005F54CD">
        <w:trPr>
          <w:trHeight w:val="246"/>
        </w:trPr>
        <w:tc>
          <w:tcPr>
            <w:tcW w:w="2368" w:type="dxa"/>
            <w:tcBorders>
              <w:left w:val="single" w:sz="1" w:space="0" w:color="000000"/>
              <w:bottom w:val="single" w:sz="1" w:space="0" w:color="000000"/>
            </w:tcBorders>
            <w:shd w:val="clear" w:color="auto" w:fill="auto"/>
          </w:tcPr>
          <w:p w:rsidR="00286C96" w:rsidRPr="00286C96" w:rsidRDefault="003C7129" w:rsidP="00D90329">
            <w:pPr>
              <w:suppressAutoHyphens/>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w:t>
            </w:r>
            <w:r w:rsidR="00D90329">
              <w:rPr>
                <w:rFonts w:ascii="Calibri" w:eastAsia="Times New Roman" w:hAnsi="Calibri" w:cs="Calibri"/>
                <w:b/>
                <w:sz w:val="24"/>
                <w:szCs w:val="24"/>
                <w:lang w:eastAsia="ar-SA"/>
              </w:rPr>
              <w:t>50</w:t>
            </w:r>
            <w:r w:rsidR="00286C96" w:rsidRPr="00286C96">
              <w:rPr>
                <w:rFonts w:ascii="Calibri" w:eastAsia="Times New Roman" w:hAnsi="Calibri" w:cs="Calibri"/>
                <w:b/>
                <w:sz w:val="24"/>
                <w:szCs w:val="24"/>
                <w:lang w:eastAsia="ar-SA"/>
              </w:rPr>
              <w:t>-</w:t>
            </w:r>
            <w:r w:rsidR="00D90329">
              <w:rPr>
                <w:rFonts w:ascii="Calibri" w:eastAsia="Times New Roman" w:hAnsi="Calibri" w:cs="Calibri"/>
                <w:b/>
                <w:sz w:val="24"/>
                <w:szCs w:val="24"/>
                <w:lang w:eastAsia="ar-SA"/>
              </w:rPr>
              <w:t>9</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1350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18,0</w:t>
            </w:r>
          </w:p>
        </w:tc>
        <w:tc>
          <w:tcPr>
            <w:tcW w:w="1080" w:type="dxa"/>
            <w:tcBorders>
              <w:left w:val="single" w:sz="1" w:space="0" w:color="000000"/>
              <w:bottom w:val="single" w:sz="1" w:space="0" w:color="000000"/>
            </w:tcBorders>
            <w:shd w:val="clear" w:color="auto" w:fill="auto"/>
            <w:vAlign w:val="center"/>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9,0</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224,70 €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274,13 €</w:t>
            </w:r>
          </w:p>
        </w:tc>
      </w:tr>
      <w:tr w:rsidR="00286C96" w:rsidRPr="00286C96" w:rsidTr="005F54CD">
        <w:trPr>
          <w:trHeight w:val="246"/>
        </w:trPr>
        <w:tc>
          <w:tcPr>
            <w:tcW w:w="2368" w:type="dxa"/>
            <w:tcBorders>
              <w:left w:val="single" w:sz="1" w:space="0" w:color="000000"/>
              <w:bottom w:val="single" w:sz="1" w:space="0" w:color="000000"/>
            </w:tcBorders>
            <w:shd w:val="clear" w:color="auto" w:fill="auto"/>
          </w:tcPr>
          <w:p w:rsidR="00286C96" w:rsidRPr="00286C96" w:rsidRDefault="00D90329" w:rsidP="00286C96">
            <w:pPr>
              <w:suppressAutoHyphens/>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0-10</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15</w:t>
            </w:r>
            <w:r w:rsidR="00286C96" w:rsidRPr="00286C96">
              <w:rPr>
                <w:rFonts w:ascii="Calibri" w:eastAsia="Times New Roman" w:hAnsi="Calibri" w:cs="Calibri"/>
                <w:sz w:val="24"/>
                <w:szCs w:val="24"/>
                <w:lang w:eastAsia="ar-SA"/>
              </w:rPr>
              <w:t>00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20,0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10,0</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254,50 €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310,49 €</w:t>
            </w:r>
          </w:p>
        </w:tc>
      </w:tr>
      <w:tr w:rsidR="00286C96" w:rsidRPr="00286C96" w:rsidTr="005F54CD">
        <w:trPr>
          <w:trHeight w:val="246"/>
        </w:trPr>
        <w:tc>
          <w:tcPr>
            <w:tcW w:w="2368" w:type="dxa"/>
            <w:tcBorders>
              <w:left w:val="single" w:sz="1" w:space="0" w:color="000000"/>
              <w:bottom w:val="single" w:sz="1" w:space="0" w:color="000000"/>
            </w:tcBorders>
            <w:shd w:val="clear" w:color="auto" w:fill="auto"/>
          </w:tcPr>
          <w:p w:rsidR="00286C96" w:rsidRPr="00286C96" w:rsidRDefault="00D90329" w:rsidP="00286C96">
            <w:pPr>
              <w:suppressAutoHyphens/>
              <w:spacing w:after="0" w:line="240" w:lineRule="auto"/>
              <w:rPr>
                <w:rFonts w:ascii="Calibri" w:eastAsia="Times New Roman" w:hAnsi="Calibri" w:cs="Calibri"/>
                <w:b/>
                <w:sz w:val="24"/>
                <w:szCs w:val="24"/>
                <w:lang w:eastAsia="ar-SA"/>
              </w:rPr>
            </w:pPr>
            <w:proofErr w:type="spellStart"/>
            <w:r>
              <w:rPr>
                <w:rFonts w:ascii="Calibri" w:eastAsia="Times New Roman" w:hAnsi="Calibri" w:cs="Calibri"/>
                <w:b/>
                <w:sz w:val="24"/>
                <w:szCs w:val="24"/>
                <w:lang w:eastAsia="ar-SA"/>
              </w:rPr>
              <w:t>MySun</w:t>
            </w:r>
            <w:proofErr w:type="spellEnd"/>
            <w:r>
              <w:rPr>
                <w:rFonts w:ascii="Calibri" w:eastAsia="Times New Roman" w:hAnsi="Calibri" w:cs="Calibri"/>
                <w:b/>
                <w:sz w:val="24"/>
                <w:szCs w:val="24"/>
                <w:lang w:eastAsia="ar-SA"/>
              </w:rPr>
              <w:t xml:space="preserve"> GP 15</w:t>
            </w:r>
            <w:r w:rsidR="00286C96" w:rsidRPr="00286C96">
              <w:rPr>
                <w:rFonts w:ascii="Calibri" w:eastAsia="Times New Roman" w:hAnsi="Calibri" w:cs="Calibri"/>
                <w:b/>
                <w:sz w:val="24"/>
                <w:szCs w:val="24"/>
                <w:lang w:eastAsia="ar-SA"/>
              </w:rPr>
              <w:t>0-12</w:t>
            </w:r>
          </w:p>
        </w:tc>
        <w:tc>
          <w:tcPr>
            <w:tcW w:w="1080" w:type="dxa"/>
            <w:tcBorders>
              <w:left w:val="single" w:sz="1" w:space="0" w:color="000000"/>
              <w:bottom w:val="single" w:sz="1" w:space="0" w:color="000000"/>
            </w:tcBorders>
            <w:shd w:val="clear" w:color="auto" w:fill="auto"/>
            <w:vAlign w:val="bottom"/>
          </w:tcPr>
          <w:p w:rsidR="00286C96" w:rsidRPr="00286C96" w:rsidRDefault="00D90329" w:rsidP="00286C96">
            <w:pPr>
              <w:suppressAutoHyphens/>
              <w:snapToGrid w:val="0"/>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1650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24,0</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12,0</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305,50 €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372,71 €</w:t>
            </w:r>
          </w:p>
        </w:tc>
      </w:tr>
      <w:tr w:rsidR="00286C96" w:rsidRPr="00286C96" w:rsidTr="005F54CD">
        <w:trPr>
          <w:trHeight w:val="246"/>
        </w:trPr>
        <w:tc>
          <w:tcPr>
            <w:tcW w:w="2368" w:type="dxa"/>
            <w:tcBorders>
              <w:left w:val="single" w:sz="1" w:space="0" w:color="000000"/>
              <w:bottom w:val="single" w:sz="1" w:space="0" w:color="000000"/>
            </w:tcBorders>
            <w:shd w:val="clear" w:color="auto" w:fill="auto"/>
          </w:tcPr>
          <w:p w:rsidR="00286C96" w:rsidRPr="00286C96" w:rsidRDefault="00286C96" w:rsidP="00286C96">
            <w:pPr>
              <w:suppressAutoHyphens/>
              <w:spacing w:after="0" w:line="240" w:lineRule="auto"/>
              <w:rPr>
                <w:rFonts w:ascii="Calibri" w:eastAsia="Times New Roman" w:hAnsi="Calibri" w:cs="Calibri"/>
                <w:b/>
                <w:sz w:val="24"/>
                <w:szCs w:val="24"/>
                <w:lang w:eastAsia="ar-SA"/>
              </w:rPr>
            </w:pPr>
            <w:proofErr w:type="spellStart"/>
            <w:r w:rsidRPr="00286C96">
              <w:rPr>
                <w:rFonts w:ascii="Calibri" w:eastAsia="Times New Roman" w:hAnsi="Calibri" w:cs="Calibri"/>
                <w:b/>
                <w:sz w:val="24"/>
                <w:szCs w:val="24"/>
                <w:lang w:eastAsia="ar-SA"/>
              </w:rPr>
              <w:t>MySun</w:t>
            </w:r>
            <w:proofErr w:type="spellEnd"/>
            <w:r w:rsidRPr="00286C96">
              <w:rPr>
                <w:rFonts w:ascii="Calibri" w:eastAsia="Times New Roman" w:hAnsi="Calibri" w:cs="Calibri"/>
                <w:b/>
                <w:sz w:val="24"/>
                <w:szCs w:val="24"/>
                <w:lang w:eastAsia="ar-SA"/>
              </w:rPr>
              <w:t xml:space="preserve"> GP 160-13,3</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2600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26,6</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13,3</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365,10 €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445,42 €</w:t>
            </w:r>
          </w:p>
        </w:tc>
      </w:tr>
      <w:tr w:rsidR="00286C96" w:rsidRPr="00286C96" w:rsidTr="005F54CD">
        <w:trPr>
          <w:trHeight w:val="246"/>
        </w:trPr>
        <w:tc>
          <w:tcPr>
            <w:tcW w:w="2368" w:type="dxa"/>
            <w:tcBorders>
              <w:left w:val="single" w:sz="1" w:space="0" w:color="000000"/>
              <w:bottom w:val="single" w:sz="1" w:space="0" w:color="000000"/>
            </w:tcBorders>
            <w:shd w:val="clear" w:color="auto" w:fill="auto"/>
          </w:tcPr>
          <w:p w:rsidR="00286C96" w:rsidRPr="00286C96" w:rsidRDefault="00286C96" w:rsidP="00286C96">
            <w:pPr>
              <w:suppressAutoHyphens/>
              <w:spacing w:after="0" w:line="240" w:lineRule="auto"/>
              <w:rPr>
                <w:rFonts w:ascii="Calibri" w:eastAsia="Times New Roman" w:hAnsi="Calibri" w:cs="Calibri"/>
                <w:b/>
                <w:sz w:val="24"/>
                <w:szCs w:val="24"/>
                <w:lang w:eastAsia="ar-SA"/>
              </w:rPr>
            </w:pPr>
            <w:proofErr w:type="spellStart"/>
            <w:r w:rsidRPr="00286C96">
              <w:rPr>
                <w:rFonts w:ascii="Calibri" w:eastAsia="Times New Roman" w:hAnsi="Calibri" w:cs="Calibri"/>
                <w:b/>
                <w:sz w:val="24"/>
                <w:szCs w:val="24"/>
                <w:lang w:eastAsia="ar-SA"/>
              </w:rPr>
              <w:t>MySun</w:t>
            </w:r>
            <w:proofErr w:type="spellEnd"/>
            <w:r w:rsidRPr="00286C96">
              <w:rPr>
                <w:rFonts w:ascii="Calibri" w:eastAsia="Times New Roman" w:hAnsi="Calibri" w:cs="Calibri"/>
                <w:b/>
                <w:sz w:val="24"/>
                <w:szCs w:val="24"/>
                <w:lang w:eastAsia="ar-SA"/>
              </w:rPr>
              <w:t xml:space="preserve"> GP 160-16,3</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2600</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0,5</w:t>
            </w:r>
          </w:p>
        </w:tc>
        <w:tc>
          <w:tcPr>
            <w:tcW w:w="1080" w:type="dxa"/>
            <w:tcBorders>
              <w:left w:val="single" w:sz="1" w:space="0" w:color="000000"/>
              <w:bottom w:val="single" w:sz="1" w:space="0" w:color="000000"/>
            </w:tcBorders>
            <w:shd w:val="clear" w:color="auto" w:fill="auto"/>
            <w:vAlign w:val="bottom"/>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32,5</w:t>
            </w:r>
          </w:p>
        </w:tc>
        <w:tc>
          <w:tcPr>
            <w:tcW w:w="1080" w:type="dxa"/>
            <w:tcBorders>
              <w:left w:val="single" w:sz="1" w:space="0" w:color="000000"/>
              <w:bottom w:val="single" w:sz="1" w:space="0" w:color="000000"/>
            </w:tcBorders>
            <w:shd w:val="clear" w:color="auto" w:fill="auto"/>
            <w:vAlign w:val="center"/>
          </w:tcPr>
          <w:p w:rsidR="00286C96" w:rsidRPr="00286C96" w:rsidRDefault="00286C96" w:rsidP="00286C96">
            <w:pPr>
              <w:suppressAutoHyphens/>
              <w:snapToGrid w:val="0"/>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16,3</w:t>
            </w:r>
          </w:p>
        </w:tc>
        <w:tc>
          <w:tcPr>
            <w:tcW w:w="1620" w:type="dxa"/>
            <w:tcBorders>
              <w:left w:val="single" w:sz="1" w:space="0" w:color="000000"/>
              <w:bottom w:val="single" w:sz="1" w:space="0" w:color="000000"/>
              <w:right w:val="single" w:sz="1" w:space="0" w:color="000000"/>
            </w:tcBorders>
            <w:shd w:val="clear" w:color="auto" w:fill="auto"/>
          </w:tcPr>
          <w:p w:rsidR="00286C96" w:rsidRPr="00286C96" w:rsidRDefault="00286C96" w:rsidP="00286C96">
            <w:pPr>
              <w:suppressAutoHyphens/>
              <w:snapToGrid w:val="0"/>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449,50 €</w:t>
            </w:r>
          </w:p>
        </w:tc>
        <w:tc>
          <w:tcPr>
            <w:tcW w:w="1620" w:type="dxa"/>
            <w:tcBorders>
              <w:left w:val="single" w:sz="1" w:space="0" w:color="000000"/>
              <w:bottom w:val="single" w:sz="1" w:space="0" w:color="000000"/>
              <w:right w:val="single" w:sz="1" w:space="0" w:color="000000"/>
            </w:tcBorders>
          </w:tcPr>
          <w:p w:rsidR="00286C96" w:rsidRPr="00286C96" w:rsidRDefault="00286C96" w:rsidP="00286C96">
            <w:pPr>
              <w:suppressAutoHyphens/>
              <w:snapToGrid w:val="0"/>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548,39 €</w:t>
            </w:r>
          </w:p>
        </w:tc>
      </w:tr>
    </w:tbl>
    <w:p w:rsidR="00286C96" w:rsidRPr="00286C96" w:rsidRDefault="00286C96" w:rsidP="00286C96">
      <w:pPr>
        <w:suppressAutoHyphens/>
        <w:spacing w:after="0" w:line="240" w:lineRule="auto"/>
        <w:rPr>
          <w:rFonts w:ascii="Calibri" w:eastAsia="Times New Roman" w:hAnsi="Calibri" w:cs="Calibri"/>
          <w:sz w:val="24"/>
          <w:szCs w:val="24"/>
          <w:lang w:eastAsia="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576"/>
        <w:gridCol w:w="2464"/>
        <w:gridCol w:w="2520"/>
      </w:tblGrid>
      <w:tr w:rsidR="00286C96" w:rsidRPr="00286C96" w:rsidTr="005F54CD">
        <w:trPr>
          <w:trHeight w:val="1794"/>
        </w:trPr>
        <w:tc>
          <w:tcPr>
            <w:tcW w:w="2340" w:type="dxa"/>
            <w:shd w:val="clear" w:color="auto" w:fill="auto"/>
          </w:tcPr>
          <w:p w:rsidR="00286C96" w:rsidRPr="00286C96" w:rsidRDefault="007247BE" w:rsidP="00286C96">
            <w:pPr>
              <w:suppressAutoHyphens/>
              <w:spacing w:after="0" w:line="240" w:lineRule="auto"/>
              <w:rPr>
                <w:rFonts w:ascii="Calibri" w:eastAsia="Times New Roman" w:hAnsi="Calibri" w:cs="Calibri"/>
                <w:sz w:val="20"/>
                <w:szCs w:val="20"/>
                <w:lang w:eastAsia="ar-SA"/>
              </w:rPr>
            </w:pPr>
            <w:r>
              <w:rPr>
                <w:rFonts w:ascii="Times New Roman" w:eastAsia="Times New Roman" w:hAnsi="Times New Roman" w:cs="Times New Roman"/>
                <w:noProof/>
                <w:sz w:val="24"/>
                <w:szCs w:val="24"/>
                <w:lang w:eastAsia="ar-SA"/>
              </w:rPr>
              <w:object w:dxaOrig="1440" w:dyaOrig="1440">
                <v:shape id="_x0000_s1068" type="#_x0000_t75" style="position:absolute;margin-left:11.1pt;margin-top:4.2pt;width:76.35pt;height:78.65pt;z-index:251665408;mso-position-horizontal-relative:text;mso-position-vertical-relative:text">
                  <v:imagedata r:id="rId17" o:title=""/>
                </v:shape>
                <o:OLEObject Type="Embed" ProgID="PBrush" ShapeID="_x0000_s1068" DrawAspect="Content" ObjectID="_1651468685" r:id="rId18"/>
              </w:object>
            </w:r>
          </w:p>
        </w:tc>
        <w:tc>
          <w:tcPr>
            <w:tcW w:w="2576" w:type="dxa"/>
            <w:shd w:val="clear" w:color="auto" w:fill="auto"/>
          </w:tcPr>
          <w:p w:rsidR="00286C96" w:rsidRPr="00286C96" w:rsidRDefault="007247BE" w:rsidP="00286C96">
            <w:pPr>
              <w:suppressAutoHyphens/>
              <w:spacing w:after="0" w:line="240" w:lineRule="auto"/>
              <w:rPr>
                <w:rFonts w:ascii="Calibri" w:eastAsia="Times New Roman" w:hAnsi="Calibri" w:cs="Calibri"/>
                <w:sz w:val="20"/>
                <w:szCs w:val="20"/>
                <w:lang w:eastAsia="ar-SA"/>
              </w:rPr>
            </w:pPr>
            <w:r>
              <w:rPr>
                <w:noProof/>
                <w:lang w:eastAsia="sl-SI"/>
              </w:rPr>
              <w:drawing>
                <wp:anchor distT="0" distB="0" distL="114300" distR="114300" simplePos="0" relativeHeight="251670528" behindDoc="1" locked="0" layoutInCell="1" allowOverlap="1" wp14:anchorId="780AF738" wp14:editId="57BB108F">
                  <wp:simplePos x="0" y="0"/>
                  <wp:positionH relativeFrom="column">
                    <wp:posOffset>197407</wp:posOffset>
                  </wp:positionH>
                  <wp:positionV relativeFrom="paragraph">
                    <wp:posOffset>-30480</wp:posOffset>
                  </wp:positionV>
                  <wp:extent cx="1091411" cy="1209675"/>
                  <wp:effectExtent l="0" t="0" r="0" b="0"/>
                  <wp:wrapNone/>
                  <wp:docPr id="1" name="Slika 1" descr="https://www.mysun.si/wp-content/uploads/termostat-mysun-digi-2-1-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ysun.si/wp-content/uploads/termostat-mysun-digi-2-1-600x6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928" t="15501" r="18692" b="20672"/>
                          <a:stretch/>
                        </pic:blipFill>
                        <pic:spPr bwMode="auto">
                          <a:xfrm>
                            <a:off x="0" y="0"/>
                            <a:ext cx="1094578" cy="12131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64" w:type="dxa"/>
            <w:shd w:val="clear" w:color="auto" w:fill="auto"/>
          </w:tcPr>
          <w:p w:rsidR="00286C96" w:rsidRPr="00286C96" w:rsidRDefault="007247BE" w:rsidP="00286C96">
            <w:pPr>
              <w:suppressAutoHyphens/>
              <w:spacing w:after="0" w:line="240" w:lineRule="auto"/>
              <w:rPr>
                <w:rFonts w:ascii="Calibri" w:eastAsia="Times New Roman" w:hAnsi="Calibri" w:cs="Calibri"/>
                <w:sz w:val="20"/>
                <w:szCs w:val="20"/>
                <w:lang w:eastAsia="ar-SA"/>
              </w:rPr>
            </w:pPr>
            <w:r>
              <w:rPr>
                <w:noProof/>
                <w:lang w:eastAsia="sl-SI"/>
              </w:rPr>
              <w:drawing>
                <wp:anchor distT="0" distB="0" distL="114300" distR="114300" simplePos="0" relativeHeight="251671552" behindDoc="1" locked="0" layoutInCell="1" allowOverlap="1" wp14:anchorId="080011DC" wp14:editId="05B9E9DC">
                  <wp:simplePos x="0" y="0"/>
                  <wp:positionH relativeFrom="column">
                    <wp:posOffset>121658</wp:posOffset>
                  </wp:positionH>
                  <wp:positionV relativeFrom="paragraph">
                    <wp:posOffset>-59054</wp:posOffset>
                  </wp:positionV>
                  <wp:extent cx="1088651" cy="1276350"/>
                  <wp:effectExtent l="0" t="0" r="0" b="0"/>
                  <wp:wrapNone/>
                  <wp:docPr id="2" name="Slika 2" descr="https://www.mysun.si/wp-content/uploads/Termostat-MySun-Wi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ysun.si/wp-content/uploads/Termostat-MySun-WiF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577" cy="12774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0" w:type="dxa"/>
            <w:shd w:val="clear" w:color="auto" w:fill="auto"/>
          </w:tcPr>
          <w:p w:rsidR="00286C96" w:rsidRPr="00286C96" w:rsidRDefault="007247BE" w:rsidP="007247BE">
            <w:pPr>
              <w:suppressAutoHyphens/>
              <w:spacing w:after="0" w:line="240" w:lineRule="auto"/>
              <w:rPr>
                <w:rFonts w:ascii="Calibri" w:eastAsia="Times New Roman" w:hAnsi="Calibri" w:cs="Calibri"/>
                <w:sz w:val="20"/>
                <w:szCs w:val="20"/>
                <w:lang w:eastAsia="ar-SA"/>
              </w:rPr>
            </w:pPr>
            <w:r>
              <w:rPr>
                <w:rFonts w:ascii="Times New Roman" w:eastAsia="Times New Roman" w:hAnsi="Times New Roman" w:cs="Times New Roman"/>
                <w:noProof/>
                <w:sz w:val="24"/>
                <w:szCs w:val="24"/>
                <w:lang w:eastAsia="ar-SA"/>
              </w:rPr>
              <w:object w:dxaOrig="1440" w:dyaOrig="1440">
                <v:shape id="_x0000_s1067" type="#_x0000_t75" style="position:absolute;margin-left:15.6pt;margin-top:3.45pt;width:79.8pt;height:81.65pt;z-index:251664384;mso-position-horizontal-relative:text;mso-position-vertical-relative:text" wrapcoords="-162 0 -162 21441 21600 21441 21600 0 -162 0">
                  <v:imagedata r:id="rId21" o:title=""/>
                </v:shape>
                <o:OLEObject Type="Embed" ProgID="PBrush" ShapeID="_x0000_s1067" DrawAspect="Content" ObjectID="_1651468686" r:id="rId22"/>
              </w:object>
            </w:r>
          </w:p>
        </w:tc>
      </w:tr>
      <w:tr w:rsidR="00286C96" w:rsidRPr="00286C96" w:rsidTr="005F54CD">
        <w:trPr>
          <w:trHeight w:val="1774"/>
        </w:trPr>
        <w:tc>
          <w:tcPr>
            <w:tcW w:w="2340" w:type="dxa"/>
            <w:shd w:val="clear" w:color="auto" w:fill="auto"/>
            <w:vAlign w:val="center"/>
          </w:tcPr>
          <w:p w:rsidR="007247BE" w:rsidRPr="00286C96" w:rsidRDefault="007247BE" w:rsidP="007247BE">
            <w:pPr>
              <w:suppressAutoHyphens/>
              <w:spacing w:after="0" w:line="240" w:lineRule="auto"/>
              <w:jc w:val="center"/>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Analogni termostat s talnim tipalom</w:t>
            </w:r>
          </w:p>
          <w:p w:rsidR="00286C96" w:rsidRPr="00286C96" w:rsidRDefault="007247BE" w:rsidP="007247BE">
            <w:pPr>
              <w:suppressAutoHyphens/>
              <w:spacing w:after="0" w:line="240" w:lineRule="auto"/>
              <w:jc w:val="center"/>
              <w:rPr>
                <w:rFonts w:ascii="Calibri" w:eastAsia="Times New Roman" w:hAnsi="Calibri" w:cs="Calibri"/>
                <w:sz w:val="24"/>
                <w:szCs w:val="24"/>
                <w:lang w:eastAsia="ar-SA"/>
              </w:rPr>
            </w:pPr>
            <w:r>
              <w:rPr>
                <w:rFonts w:ascii="Calibri" w:eastAsia="Times New Roman" w:hAnsi="Calibri" w:cs="Calibri"/>
                <w:b/>
                <w:sz w:val="24"/>
                <w:szCs w:val="24"/>
                <w:lang w:eastAsia="ar-SA"/>
              </w:rPr>
              <w:t>THERM 105</w:t>
            </w:r>
          </w:p>
        </w:tc>
        <w:tc>
          <w:tcPr>
            <w:tcW w:w="2576" w:type="dxa"/>
            <w:shd w:val="clear" w:color="auto" w:fill="auto"/>
            <w:vAlign w:val="center"/>
          </w:tcPr>
          <w:p w:rsidR="00286C96" w:rsidRPr="007247BE" w:rsidRDefault="007247BE" w:rsidP="00286C96">
            <w:pPr>
              <w:suppressAutoHyphens/>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 xml:space="preserve">Digitalni </w:t>
            </w:r>
            <w:proofErr w:type="spellStart"/>
            <w:r>
              <w:rPr>
                <w:rFonts w:ascii="Calibri" w:eastAsia="Times New Roman" w:hAnsi="Calibri" w:cs="Calibri"/>
                <w:sz w:val="24"/>
                <w:szCs w:val="24"/>
                <w:lang w:eastAsia="ar-SA"/>
              </w:rPr>
              <w:t>programljiv</w:t>
            </w:r>
            <w:proofErr w:type="spellEnd"/>
            <w:r>
              <w:rPr>
                <w:rFonts w:ascii="Calibri" w:eastAsia="Times New Roman" w:hAnsi="Calibri" w:cs="Calibri"/>
                <w:sz w:val="24"/>
                <w:szCs w:val="24"/>
                <w:lang w:eastAsia="ar-SA"/>
              </w:rPr>
              <w:t xml:space="preserve"> termostat s tedenskim programom, ekran na dotik </w:t>
            </w:r>
            <w:r w:rsidRPr="007247BE">
              <w:rPr>
                <w:rFonts w:ascii="Calibri" w:eastAsia="Times New Roman" w:hAnsi="Calibri" w:cs="Calibri"/>
                <w:b/>
                <w:sz w:val="24"/>
                <w:szCs w:val="24"/>
                <w:lang w:eastAsia="ar-SA"/>
              </w:rPr>
              <w:t>MY SUN DIGI</w:t>
            </w:r>
          </w:p>
        </w:tc>
        <w:tc>
          <w:tcPr>
            <w:tcW w:w="2464" w:type="dxa"/>
            <w:shd w:val="clear" w:color="auto" w:fill="auto"/>
            <w:vAlign w:val="center"/>
          </w:tcPr>
          <w:p w:rsidR="00286C96" w:rsidRPr="007247BE" w:rsidRDefault="007247BE" w:rsidP="00AC063D">
            <w:pPr>
              <w:suppressAutoHyphens/>
              <w:spacing w:after="0" w:line="240" w:lineRule="auto"/>
              <w:jc w:val="center"/>
              <w:rPr>
                <w:rFonts w:ascii="Calibri" w:eastAsia="Times New Roman" w:hAnsi="Calibri" w:cs="Calibri"/>
                <w:sz w:val="24"/>
                <w:szCs w:val="24"/>
                <w:lang w:eastAsia="ar-SA"/>
              </w:rPr>
            </w:pPr>
            <w:r>
              <w:rPr>
                <w:rFonts w:ascii="Calibri" w:eastAsia="Times New Roman" w:hAnsi="Calibri" w:cs="Calibri"/>
                <w:sz w:val="24"/>
                <w:szCs w:val="24"/>
                <w:lang w:eastAsia="ar-SA"/>
              </w:rPr>
              <w:t xml:space="preserve">Digitalni </w:t>
            </w:r>
            <w:proofErr w:type="spellStart"/>
            <w:r>
              <w:rPr>
                <w:rFonts w:ascii="Calibri" w:eastAsia="Times New Roman" w:hAnsi="Calibri" w:cs="Calibri"/>
                <w:sz w:val="24"/>
                <w:szCs w:val="24"/>
                <w:lang w:eastAsia="ar-SA"/>
              </w:rPr>
              <w:t>programljiv</w:t>
            </w:r>
            <w:proofErr w:type="spellEnd"/>
            <w:r>
              <w:rPr>
                <w:rFonts w:ascii="Calibri" w:eastAsia="Times New Roman" w:hAnsi="Calibri" w:cs="Calibri"/>
                <w:sz w:val="24"/>
                <w:szCs w:val="24"/>
                <w:lang w:eastAsia="ar-SA"/>
              </w:rPr>
              <w:t xml:space="preserve"> termostat s tedenskim programom</w:t>
            </w:r>
            <w:r w:rsidR="00AC063D">
              <w:rPr>
                <w:rFonts w:ascii="Calibri" w:eastAsia="Times New Roman" w:hAnsi="Calibri" w:cs="Calibri"/>
                <w:sz w:val="24"/>
                <w:szCs w:val="24"/>
                <w:lang w:eastAsia="ar-SA"/>
              </w:rPr>
              <w:t xml:space="preserve"> ter WIFI modulom</w:t>
            </w:r>
            <w:r>
              <w:rPr>
                <w:rFonts w:ascii="Calibri" w:eastAsia="Times New Roman" w:hAnsi="Calibri" w:cs="Calibri"/>
                <w:sz w:val="24"/>
                <w:szCs w:val="24"/>
                <w:lang w:eastAsia="ar-SA"/>
              </w:rPr>
              <w:t xml:space="preserve">, ekran na dotik </w:t>
            </w:r>
            <w:r w:rsidRPr="007247BE">
              <w:rPr>
                <w:rFonts w:ascii="Calibri" w:eastAsia="Times New Roman" w:hAnsi="Calibri" w:cs="Calibri"/>
                <w:b/>
                <w:sz w:val="24"/>
                <w:szCs w:val="24"/>
                <w:lang w:eastAsia="ar-SA"/>
              </w:rPr>
              <w:t xml:space="preserve">MY SUN </w:t>
            </w:r>
            <w:r w:rsidR="00AC063D">
              <w:rPr>
                <w:rFonts w:ascii="Calibri" w:eastAsia="Times New Roman" w:hAnsi="Calibri" w:cs="Calibri"/>
                <w:b/>
                <w:sz w:val="24"/>
                <w:szCs w:val="24"/>
                <w:lang w:eastAsia="ar-SA"/>
              </w:rPr>
              <w:t>WIFI</w:t>
            </w:r>
          </w:p>
        </w:tc>
        <w:tc>
          <w:tcPr>
            <w:tcW w:w="2520" w:type="dxa"/>
            <w:shd w:val="clear" w:color="auto" w:fill="auto"/>
            <w:vAlign w:val="center"/>
          </w:tcPr>
          <w:p w:rsidR="007247BE" w:rsidRPr="00286C96" w:rsidRDefault="007247BE" w:rsidP="007247BE">
            <w:pPr>
              <w:suppressAutoHyphens/>
              <w:spacing w:after="0" w:line="240" w:lineRule="auto"/>
              <w:jc w:val="center"/>
              <w:rPr>
                <w:rFonts w:ascii="Calibri" w:eastAsia="Times New Roman" w:hAnsi="Calibri" w:cs="Calibri"/>
                <w:sz w:val="24"/>
                <w:szCs w:val="24"/>
                <w:lang w:eastAsia="ar-SA"/>
              </w:rPr>
            </w:pPr>
            <w:proofErr w:type="spellStart"/>
            <w:r w:rsidRPr="00286C96">
              <w:rPr>
                <w:rFonts w:ascii="Calibri" w:eastAsia="Times New Roman" w:hAnsi="Calibri" w:cs="Calibri"/>
                <w:sz w:val="24"/>
                <w:szCs w:val="24"/>
                <w:lang w:eastAsia="ar-SA"/>
              </w:rPr>
              <w:t>Programljiv</w:t>
            </w:r>
            <w:proofErr w:type="spellEnd"/>
            <w:r w:rsidRPr="00286C96">
              <w:rPr>
                <w:rFonts w:ascii="Calibri" w:eastAsia="Times New Roman" w:hAnsi="Calibri" w:cs="Calibri"/>
                <w:sz w:val="24"/>
                <w:szCs w:val="24"/>
                <w:lang w:eastAsia="ar-SA"/>
              </w:rPr>
              <w:t xml:space="preserve"> termostat z zaslonom na dotik in talnim tipalom. Uporabniški vmesnik v SLO jeziku</w:t>
            </w:r>
          </w:p>
          <w:p w:rsidR="00286C96" w:rsidRPr="00286C96" w:rsidRDefault="007247BE" w:rsidP="007247BE">
            <w:pPr>
              <w:suppressAutoHyphens/>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TOUCHSCREEN</w:t>
            </w:r>
            <w:r w:rsidR="00286C96" w:rsidRPr="00286C96">
              <w:rPr>
                <w:rFonts w:ascii="Calibri" w:eastAsia="Times New Roman" w:hAnsi="Calibri" w:cs="Calibri"/>
                <w:b/>
                <w:sz w:val="24"/>
                <w:szCs w:val="24"/>
                <w:lang w:eastAsia="ar-SA"/>
              </w:rPr>
              <w:t xml:space="preserve"> </w:t>
            </w:r>
          </w:p>
        </w:tc>
      </w:tr>
      <w:tr w:rsidR="00286C96" w:rsidRPr="00286C96" w:rsidTr="00AC063D">
        <w:trPr>
          <w:trHeight w:val="1021"/>
        </w:trPr>
        <w:tc>
          <w:tcPr>
            <w:tcW w:w="2340" w:type="dxa"/>
            <w:shd w:val="clear" w:color="auto" w:fill="auto"/>
          </w:tcPr>
          <w:p w:rsidR="007247BE" w:rsidRPr="00286C96" w:rsidRDefault="007247BE" w:rsidP="007247BE">
            <w:pPr>
              <w:suppressAutoHyphens/>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64,00 € brez DDV</w:t>
            </w:r>
          </w:p>
          <w:p w:rsidR="00286C96" w:rsidRPr="00286C96" w:rsidRDefault="007247BE" w:rsidP="007247BE">
            <w:pPr>
              <w:suppressAutoHyphens/>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78,08 € z DDV</w:t>
            </w:r>
          </w:p>
        </w:tc>
        <w:tc>
          <w:tcPr>
            <w:tcW w:w="2576" w:type="dxa"/>
            <w:shd w:val="clear" w:color="auto" w:fill="auto"/>
          </w:tcPr>
          <w:p w:rsidR="00AC063D" w:rsidRDefault="00AC063D" w:rsidP="00AC063D">
            <w:pPr>
              <w:suppressAutoHyphens/>
              <w:spacing w:after="0" w:line="240" w:lineRule="auto"/>
              <w:jc w:val="center"/>
              <w:rPr>
                <w:rFonts w:ascii="Calibri" w:eastAsia="Times New Roman" w:hAnsi="Calibri" w:cs="Calibri"/>
                <w:b/>
                <w:sz w:val="24"/>
                <w:szCs w:val="24"/>
                <w:lang w:eastAsia="ar-SA"/>
              </w:rPr>
            </w:pPr>
            <w:r>
              <w:rPr>
                <w:rFonts w:ascii="Calibri" w:eastAsia="Times New Roman" w:hAnsi="Calibri" w:cs="Calibri"/>
                <w:b/>
                <w:sz w:val="24"/>
                <w:szCs w:val="24"/>
                <w:lang w:eastAsia="ar-SA"/>
              </w:rPr>
              <w:t>79,00</w:t>
            </w:r>
            <w:r w:rsidRPr="00286C96">
              <w:rPr>
                <w:rFonts w:ascii="Calibri" w:eastAsia="Times New Roman" w:hAnsi="Calibri" w:cs="Calibri"/>
                <w:b/>
                <w:sz w:val="24"/>
                <w:szCs w:val="24"/>
                <w:lang w:eastAsia="ar-SA"/>
              </w:rPr>
              <w:t xml:space="preserve"> € brez DDV</w:t>
            </w:r>
          </w:p>
          <w:p w:rsidR="00AC063D" w:rsidRPr="00286C96" w:rsidRDefault="00AC063D" w:rsidP="00AC063D">
            <w:pPr>
              <w:suppressAutoHyphens/>
              <w:spacing w:after="0" w:line="240" w:lineRule="auto"/>
              <w:jc w:val="center"/>
              <w:rPr>
                <w:rFonts w:ascii="Calibri" w:eastAsia="Times New Roman" w:hAnsi="Calibri" w:cs="Calibri"/>
                <w:b/>
                <w:sz w:val="24"/>
                <w:szCs w:val="24"/>
                <w:lang w:eastAsia="ar-SA"/>
              </w:rPr>
            </w:pPr>
            <w:r>
              <w:rPr>
                <w:rFonts w:ascii="Calibri" w:eastAsia="Times New Roman" w:hAnsi="Calibri" w:cs="Calibri"/>
                <w:b/>
                <w:sz w:val="24"/>
                <w:szCs w:val="24"/>
                <w:lang w:eastAsia="ar-SA"/>
              </w:rPr>
              <w:t>akcija 59,25 € brez DDV</w:t>
            </w:r>
          </w:p>
          <w:p w:rsidR="00286C96" w:rsidRPr="00286C96" w:rsidRDefault="00AC063D" w:rsidP="00AC063D">
            <w:pPr>
              <w:suppressAutoHyphens/>
              <w:spacing w:after="0" w:line="240" w:lineRule="auto"/>
              <w:jc w:val="center"/>
              <w:rPr>
                <w:rFonts w:ascii="Calibri" w:eastAsia="Times New Roman" w:hAnsi="Calibri" w:cs="Calibri"/>
                <w:b/>
                <w:color w:val="FF0000"/>
                <w:sz w:val="24"/>
                <w:szCs w:val="24"/>
                <w:lang w:eastAsia="ar-SA"/>
              </w:rPr>
            </w:pPr>
            <w:r>
              <w:rPr>
                <w:rFonts w:ascii="Calibri" w:eastAsia="Times New Roman" w:hAnsi="Calibri" w:cs="Calibri"/>
                <w:b/>
                <w:color w:val="FF0000"/>
                <w:sz w:val="24"/>
                <w:szCs w:val="24"/>
                <w:lang w:eastAsia="ar-SA"/>
              </w:rPr>
              <w:t>96,38</w:t>
            </w:r>
            <w:r w:rsidRPr="00286C96">
              <w:rPr>
                <w:rFonts w:ascii="Calibri" w:eastAsia="Times New Roman" w:hAnsi="Calibri" w:cs="Calibri"/>
                <w:b/>
                <w:color w:val="FF0000"/>
                <w:sz w:val="24"/>
                <w:szCs w:val="24"/>
                <w:lang w:eastAsia="ar-SA"/>
              </w:rPr>
              <w:t xml:space="preserve"> </w:t>
            </w:r>
            <w:r>
              <w:rPr>
                <w:rFonts w:ascii="Calibri" w:eastAsia="Times New Roman" w:hAnsi="Calibri" w:cs="Calibri"/>
                <w:b/>
                <w:color w:val="FF0000"/>
                <w:sz w:val="24"/>
                <w:szCs w:val="24"/>
                <w:lang w:eastAsia="ar-SA"/>
              </w:rPr>
              <w:t xml:space="preserve">/ 72,29 </w:t>
            </w:r>
            <w:r w:rsidRPr="00286C96">
              <w:rPr>
                <w:rFonts w:ascii="Calibri" w:eastAsia="Times New Roman" w:hAnsi="Calibri" w:cs="Calibri"/>
                <w:b/>
                <w:color w:val="FF0000"/>
                <w:sz w:val="24"/>
                <w:szCs w:val="24"/>
                <w:lang w:eastAsia="ar-SA"/>
              </w:rPr>
              <w:t>€ z DDV</w:t>
            </w:r>
          </w:p>
        </w:tc>
        <w:tc>
          <w:tcPr>
            <w:tcW w:w="2464" w:type="dxa"/>
            <w:shd w:val="clear" w:color="auto" w:fill="auto"/>
          </w:tcPr>
          <w:p w:rsidR="00AC063D" w:rsidRDefault="00AC063D" w:rsidP="00AC063D">
            <w:pPr>
              <w:suppressAutoHyphens/>
              <w:spacing w:after="0" w:line="240" w:lineRule="auto"/>
              <w:jc w:val="center"/>
              <w:rPr>
                <w:rFonts w:ascii="Calibri" w:eastAsia="Times New Roman" w:hAnsi="Calibri" w:cs="Calibri"/>
                <w:b/>
                <w:sz w:val="24"/>
                <w:szCs w:val="24"/>
                <w:lang w:eastAsia="ar-SA"/>
              </w:rPr>
            </w:pPr>
            <w:r>
              <w:rPr>
                <w:rFonts w:ascii="Calibri" w:eastAsia="Times New Roman" w:hAnsi="Calibri" w:cs="Calibri"/>
                <w:b/>
                <w:sz w:val="24"/>
                <w:szCs w:val="24"/>
                <w:lang w:eastAsia="ar-SA"/>
              </w:rPr>
              <w:t>99</w:t>
            </w:r>
            <w:r w:rsidRPr="00286C96">
              <w:rPr>
                <w:rFonts w:ascii="Calibri" w:eastAsia="Times New Roman" w:hAnsi="Calibri" w:cs="Calibri"/>
                <w:b/>
                <w:sz w:val="24"/>
                <w:szCs w:val="24"/>
                <w:lang w:eastAsia="ar-SA"/>
              </w:rPr>
              <w:t>,00 € brez DDV</w:t>
            </w:r>
          </w:p>
          <w:p w:rsidR="00286C96" w:rsidRPr="00286C96" w:rsidRDefault="00AC063D" w:rsidP="00AC063D">
            <w:pPr>
              <w:suppressAutoHyphens/>
              <w:spacing w:after="0" w:line="240" w:lineRule="auto"/>
              <w:jc w:val="center"/>
              <w:rPr>
                <w:rFonts w:ascii="Calibri" w:eastAsia="Times New Roman" w:hAnsi="Calibri" w:cs="Calibri"/>
                <w:b/>
                <w:color w:val="FF0000"/>
                <w:sz w:val="24"/>
                <w:szCs w:val="24"/>
                <w:lang w:eastAsia="ar-SA"/>
              </w:rPr>
            </w:pPr>
            <w:r>
              <w:rPr>
                <w:rFonts w:ascii="Calibri" w:eastAsia="Times New Roman" w:hAnsi="Calibri" w:cs="Calibri"/>
                <w:b/>
                <w:color w:val="FF0000"/>
                <w:sz w:val="24"/>
                <w:szCs w:val="24"/>
                <w:lang w:eastAsia="ar-SA"/>
              </w:rPr>
              <w:t>120,78</w:t>
            </w:r>
            <w:r w:rsidRPr="00286C96">
              <w:rPr>
                <w:rFonts w:ascii="Calibri" w:eastAsia="Times New Roman" w:hAnsi="Calibri" w:cs="Calibri"/>
                <w:b/>
                <w:color w:val="FF0000"/>
                <w:sz w:val="24"/>
                <w:szCs w:val="24"/>
                <w:lang w:eastAsia="ar-SA"/>
              </w:rPr>
              <w:t xml:space="preserve"> € z DDV</w:t>
            </w:r>
          </w:p>
        </w:tc>
        <w:tc>
          <w:tcPr>
            <w:tcW w:w="2520" w:type="dxa"/>
            <w:shd w:val="clear" w:color="auto" w:fill="auto"/>
          </w:tcPr>
          <w:p w:rsidR="007247BE" w:rsidRPr="00286C96" w:rsidRDefault="007247BE" w:rsidP="007247BE">
            <w:pPr>
              <w:suppressAutoHyphens/>
              <w:spacing w:after="0" w:line="240" w:lineRule="auto"/>
              <w:jc w:val="center"/>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110,00 € brez DDV</w:t>
            </w:r>
          </w:p>
          <w:p w:rsidR="00286C96" w:rsidRPr="00286C96" w:rsidRDefault="007247BE" w:rsidP="007247BE">
            <w:pPr>
              <w:suppressAutoHyphens/>
              <w:spacing w:after="0" w:line="240" w:lineRule="auto"/>
              <w:jc w:val="center"/>
              <w:rPr>
                <w:rFonts w:ascii="Calibri" w:eastAsia="Times New Roman" w:hAnsi="Calibri" w:cs="Calibri"/>
                <w:b/>
                <w:color w:val="FF0000"/>
                <w:sz w:val="24"/>
                <w:szCs w:val="24"/>
                <w:lang w:eastAsia="ar-SA"/>
              </w:rPr>
            </w:pPr>
            <w:r w:rsidRPr="00286C96">
              <w:rPr>
                <w:rFonts w:ascii="Calibri" w:eastAsia="Times New Roman" w:hAnsi="Calibri" w:cs="Calibri"/>
                <w:b/>
                <w:color w:val="FF0000"/>
                <w:sz w:val="24"/>
                <w:szCs w:val="24"/>
                <w:lang w:eastAsia="ar-SA"/>
              </w:rPr>
              <w:t>134,20 € z DDV</w:t>
            </w:r>
          </w:p>
        </w:tc>
      </w:tr>
    </w:tbl>
    <w:p w:rsidR="00286C96" w:rsidRPr="00286C96" w:rsidRDefault="00286C96" w:rsidP="00286C96">
      <w:pPr>
        <w:suppressAutoHyphens/>
        <w:spacing w:after="0" w:line="240" w:lineRule="auto"/>
        <w:rPr>
          <w:rFonts w:ascii="Times New Roman" w:eastAsia="Times New Roman" w:hAnsi="Times New Roman" w:cs="Times New Roman"/>
          <w:sz w:val="24"/>
          <w:szCs w:val="24"/>
          <w:lang w:eastAsia="ar-SA"/>
        </w:rPr>
      </w:pPr>
    </w:p>
    <w:p w:rsidR="00286C96" w:rsidRPr="00286C96" w:rsidRDefault="00286C96" w:rsidP="00286C96">
      <w:pPr>
        <w:suppressAutoHyphens/>
        <w:spacing w:after="0" w:line="240" w:lineRule="auto"/>
        <w:rPr>
          <w:rFonts w:ascii="Calibri" w:eastAsia="Times New Roman" w:hAnsi="Calibri" w:cs="Calibri"/>
          <w:b/>
          <w:sz w:val="24"/>
          <w:szCs w:val="24"/>
          <w:lang w:eastAsia="ar-SA"/>
        </w:rPr>
      </w:pPr>
      <w:r w:rsidRPr="00286C96">
        <w:rPr>
          <w:rFonts w:ascii="Calibri" w:eastAsia="Times New Roman" w:hAnsi="Calibri" w:cs="Calibri"/>
          <w:b/>
          <w:sz w:val="24"/>
          <w:szCs w:val="24"/>
          <w:lang w:eastAsia="ar-SA"/>
        </w:rPr>
        <w:t xml:space="preserve">Cena izolacijskih plošč F </w:t>
      </w:r>
      <w:proofErr w:type="spellStart"/>
      <w:r w:rsidRPr="00286C96">
        <w:rPr>
          <w:rFonts w:ascii="Calibri" w:eastAsia="Times New Roman" w:hAnsi="Calibri" w:cs="Calibri"/>
          <w:b/>
          <w:sz w:val="24"/>
          <w:szCs w:val="24"/>
          <w:lang w:eastAsia="ar-SA"/>
        </w:rPr>
        <w:t>Board</w:t>
      </w:r>
      <w:proofErr w:type="spellEnd"/>
      <w:r w:rsidRPr="00286C96">
        <w:rPr>
          <w:rFonts w:ascii="Calibri" w:eastAsia="Times New Roman" w:hAnsi="Calibri" w:cs="Calibri"/>
          <w:b/>
          <w:sz w:val="24"/>
          <w:szCs w:val="24"/>
          <w:lang w:eastAsia="ar-SA"/>
        </w:rPr>
        <w:t xml:space="preserve"> za talno izolacijo</w:t>
      </w:r>
    </w:p>
    <w:p w:rsidR="00286C96" w:rsidRPr="00286C96" w:rsidRDefault="00286C96" w:rsidP="00286C96">
      <w:pPr>
        <w:suppressAutoHyphens/>
        <w:spacing w:after="0" w:line="240" w:lineRule="auto"/>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F-</w:t>
      </w:r>
      <w:proofErr w:type="spellStart"/>
      <w:r w:rsidRPr="00286C96">
        <w:rPr>
          <w:rFonts w:ascii="Calibri" w:eastAsia="Times New Roman" w:hAnsi="Calibri" w:cs="Calibri"/>
          <w:sz w:val="24"/>
          <w:szCs w:val="24"/>
          <w:lang w:eastAsia="ar-SA"/>
        </w:rPr>
        <w:t>Board</w:t>
      </w:r>
      <w:proofErr w:type="spellEnd"/>
      <w:r w:rsidRPr="00286C96">
        <w:rPr>
          <w:rFonts w:ascii="Calibri" w:eastAsia="Times New Roman" w:hAnsi="Calibri" w:cs="Calibri"/>
          <w:sz w:val="24"/>
          <w:szCs w:val="24"/>
          <w:lang w:eastAsia="ar-SA"/>
        </w:rPr>
        <w:t xml:space="preserve"> - debelina 6mm   (1200mm x 600mm - 6 plošč 4,32m²)          </w:t>
      </w:r>
      <w:r w:rsidRPr="00286C96">
        <w:rPr>
          <w:rFonts w:ascii="Calibri" w:eastAsia="Times New Roman" w:hAnsi="Calibri" w:cs="Calibri"/>
          <w:b/>
          <w:sz w:val="24"/>
          <w:szCs w:val="24"/>
          <w:lang w:eastAsia="ar-SA"/>
        </w:rPr>
        <w:t xml:space="preserve">64,50 € brez </w:t>
      </w:r>
      <w:proofErr w:type="spellStart"/>
      <w:r w:rsidRPr="00286C96">
        <w:rPr>
          <w:rFonts w:ascii="Calibri" w:eastAsia="Times New Roman" w:hAnsi="Calibri" w:cs="Calibri"/>
          <w:b/>
          <w:sz w:val="24"/>
          <w:szCs w:val="24"/>
          <w:lang w:eastAsia="ar-SA"/>
        </w:rPr>
        <w:t>ddv</w:t>
      </w:r>
      <w:proofErr w:type="spellEnd"/>
      <w:r w:rsidRPr="00286C96">
        <w:rPr>
          <w:rFonts w:ascii="Calibri" w:eastAsia="Times New Roman" w:hAnsi="Calibri" w:cs="Calibri"/>
          <w:b/>
          <w:sz w:val="24"/>
          <w:szCs w:val="24"/>
          <w:lang w:eastAsia="ar-SA"/>
        </w:rPr>
        <w:t xml:space="preserve">  -  </w:t>
      </w:r>
      <w:r w:rsidRPr="00286C96">
        <w:rPr>
          <w:rFonts w:ascii="Calibri" w:eastAsia="Times New Roman" w:hAnsi="Calibri" w:cs="Calibri"/>
          <w:b/>
          <w:color w:val="FF0000"/>
          <w:sz w:val="24"/>
          <w:szCs w:val="24"/>
          <w:lang w:eastAsia="ar-SA"/>
        </w:rPr>
        <w:t xml:space="preserve">78,69 € z </w:t>
      </w:r>
      <w:proofErr w:type="spellStart"/>
      <w:r w:rsidRPr="00286C96">
        <w:rPr>
          <w:rFonts w:ascii="Calibri" w:eastAsia="Times New Roman" w:hAnsi="Calibri" w:cs="Calibri"/>
          <w:b/>
          <w:color w:val="FF0000"/>
          <w:sz w:val="24"/>
          <w:szCs w:val="24"/>
          <w:lang w:eastAsia="ar-SA"/>
        </w:rPr>
        <w:t>ddv</w:t>
      </w:r>
      <w:proofErr w:type="spellEnd"/>
    </w:p>
    <w:p w:rsidR="007247BE" w:rsidRPr="00AC063D" w:rsidRDefault="00286C96" w:rsidP="00AC063D">
      <w:pPr>
        <w:suppressAutoHyphens/>
        <w:spacing w:after="0" w:line="240" w:lineRule="auto"/>
        <w:rPr>
          <w:rFonts w:ascii="Calibri" w:eastAsia="Times New Roman" w:hAnsi="Calibri" w:cs="Calibri"/>
          <w:sz w:val="24"/>
          <w:szCs w:val="24"/>
          <w:lang w:eastAsia="ar-SA"/>
        </w:rPr>
      </w:pPr>
      <w:r w:rsidRPr="00286C96">
        <w:rPr>
          <w:rFonts w:ascii="Calibri" w:eastAsia="Times New Roman" w:hAnsi="Calibri" w:cs="Calibri"/>
          <w:sz w:val="24"/>
          <w:szCs w:val="24"/>
          <w:lang w:eastAsia="ar-SA"/>
        </w:rPr>
        <w:t>F-</w:t>
      </w:r>
      <w:proofErr w:type="spellStart"/>
      <w:r w:rsidRPr="00286C96">
        <w:rPr>
          <w:rFonts w:ascii="Calibri" w:eastAsia="Times New Roman" w:hAnsi="Calibri" w:cs="Calibri"/>
          <w:sz w:val="24"/>
          <w:szCs w:val="24"/>
          <w:lang w:eastAsia="ar-SA"/>
        </w:rPr>
        <w:t>Board</w:t>
      </w:r>
      <w:proofErr w:type="spellEnd"/>
      <w:r w:rsidRPr="00286C96">
        <w:rPr>
          <w:rFonts w:ascii="Calibri" w:eastAsia="Times New Roman" w:hAnsi="Calibri" w:cs="Calibri"/>
          <w:sz w:val="24"/>
          <w:szCs w:val="24"/>
          <w:lang w:eastAsia="ar-SA"/>
        </w:rPr>
        <w:t xml:space="preserve"> - debelina 10mm (1200mm x 600mm - 6 plošč 4,32m²)          </w:t>
      </w:r>
      <w:r w:rsidRPr="00286C96">
        <w:rPr>
          <w:rFonts w:ascii="Calibri" w:eastAsia="Times New Roman" w:hAnsi="Calibri" w:cs="Calibri"/>
          <w:b/>
          <w:sz w:val="24"/>
          <w:szCs w:val="24"/>
          <w:lang w:eastAsia="ar-SA"/>
        </w:rPr>
        <w:t xml:space="preserve">69,50 € brez </w:t>
      </w:r>
      <w:proofErr w:type="spellStart"/>
      <w:r w:rsidRPr="00286C96">
        <w:rPr>
          <w:rFonts w:ascii="Calibri" w:eastAsia="Times New Roman" w:hAnsi="Calibri" w:cs="Calibri"/>
          <w:b/>
          <w:sz w:val="24"/>
          <w:szCs w:val="24"/>
          <w:lang w:eastAsia="ar-SA"/>
        </w:rPr>
        <w:t>ddv</w:t>
      </w:r>
      <w:proofErr w:type="spellEnd"/>
      <w:r w:rsidRPr="00286C96">
        <w:rPr>
          <w:rFonts w:ascii="Calibri" w:eastAsia="Times New Roman" w:hAnsi="Calibri" w:cs="Calibri"/>
          <w:b/>
          <w:sz w:val="24"/>
          <w:szCs w:val="24"/>
          <w:lang w:eastAsia="ar-SA"/>
        </w:rPr>
        <w:t xml:space="preserve">  -  </w:t>
      </w:r>
      <w:r w:rsidRPr="00286C96">
        <w:rPr>
          <w:rFonts w:ascii="Calibri" w:eastAsia="Times New Roman" w:hAnsi="Calibri" w:cs="Calibri"/>
          <w:b/>
          <w:color w:val="FF0000"/>
          <w:sz w:val="24"/>
          <w:szCs w:val="24"/>
          <w:lang w:eastAsia="ar-SA"/>
        </w:rPr>
        <w:t xml:space="preserve">84,79 € z </w:t>
      </w:r>
      <w:proofErr w:type="spellStart"/>
      <w:r w:rsidRPr="00286C96">
        <w:rPr>
          <w:rFonts w:ascii="Calibri" w:eastAsia="Times New Roman" w:hAnsi="Calibri" w:cs="Calibri"/>
          <w:b/>
          <w:color w:val="FF0000"/>
          <w:sz w:val="24"/>
          <w:szCs w:val="24"/>
          <w:lang w:eastAsia="ar-SA"/>
        </w:rPr>
        <w:t>ddv</w:t>
      </w:r>
      <w:bookmarkStart w:id="0" w:name="_GoBack"/>
      <w:bookmarkEnd w:id="0"/>
      <w:proofErr w:type="spellEnd"/>
    </w:p>
    <w:sectPr w:rsidR="007247BE" w:rsidRPr="00AC063D" w:rsidSect="00286C96">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E52" w:rsidRDefault="00733E52" w:rsidP="00286C96">
      <w:pPr>
        <w:spacing w:after="0" w:line="240" w:lineRule="auto"/>
      </w:pPr>
      <w:r>
        <w:separator/>
      </w:r>
    </w:p>
  </w:endnote>
  <w:endnote w:type="continuationSeparator" w:id="0">
    <w:p w:rsidR="00733E52" w:rsidRDefault="00733E52" w:rsidP="0028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E23" w:rsidRPr="003C7129" w:rsidRDefault="003A7E23">
    <w:pPr>
      <w:pStyle w:val="Noga"/>
      <w:rPr>
        <w:b/>
        <w:sz w:val="24"/>
        <w:szCs w:val="24"/>
      </w:rPr>
    </w:pPr>
    <w:r w:rsidRPr="003A7E23">
      <w:rPr>
        <w:b/>
        <w:noProof/>
        <w:lang w:eastAsia="sl-SI"/>
      </w:rPr>
      <w:drawing>
        <wp:anchor distT="0" distB="0" distL="114300" distR="114300" simplePos="0" relativeHeight="251659264" behindDoc="1" locked="0" layoutInCell="1" allowOverlap="1" wp14:anchorId="19BBC6A7" wp14:editId="53C0BD6C">
          <wp:simplePos x="0" y="0"/>
          <wp:positionH relativeFrom="margin">
            <wp:align>right</wp:align>
          </wp:positionH>
          <wp:positionV relativeFrom="paragraph">
            <wp:posOffset>93345</wp:posOffset>
          </wp:positionV>
          <wp:extent cx="1732280" cy="632754"/>
          <wp:effectExtent l="0" t="0" r="1270" b="0"/>
          <wp:wrapNone/>
          <wp:docPr id="51" name="Slika 51" descr="Rezultat iskanja slik za kera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keragra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80" cy="632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E23">
      <w:rPr>
        <w:b/>
        <w:sz w:val="24"/>
        <w:szCs w:val="24"/>
      </w:rPr>
      <w:t>Gregor Bukovec</w:t>
    </w:r>
  </w:p>
  <w:p w:rsidR="00286C96" w:rsidRPr="003A7E23" w:rsidRDefault="003A7E23">
    <w:pPr>
      <w:pStyle w:val="Noga"/>
      <w:rPr>
        <w:b/>
        <w:sz w:val="24"/>
        <w:szCs w:val="24"/>
      </w:rPr>
    </w:pPr>
    <w:r w:rsidRPr="003C7129">
      <w:rPr>
        <w:b/>
        <w:noProof/>
        <w:sz w:val="24"/>
        <w:szCs w:val="24"/>
        <w:lang w:eastAsia="sl-SI"/>
      </w:rPr>
      <w:drawing>
        <wp:inline distT="0" distB="0" distL="0" distR="0" wp14:anchorId="3E5E9CE8" wp14:editId="4EB63657">
          <wp:extent cx="123825" cy="123825"/>
          <wp:effectExtent l="0" t="0" r="9525" b="9525"/>
          <wp:docPr id="46" name="Slika 46" descr="cid:image002.png@01D5D089.1C51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2.png@01D5D089.1C51D68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3C7129" w:rsidRPr="003C7129">
      <w:rPr>
        <w:b/>
        <w:sz w:val="24"/>
        <w:szCs w:val="24"/>
      </w:rPr>
      <w:t>   </w:t>
    </w:r>
    <w:r w:rsidRPr="003C7129">
      <w:rPr>
        <w:rFonts w:cs="Segoe UI"/>
        <w:b/>
        <w:color w:val="000000"/>
        <w:sz w:val="24"/>
        <w:szCs w:val="24"/>
      </w:rPr>
      <w:t>+386 (0)7/337-78-30</w:t>
    </w:r>
    <w:r w:rsidRPr="003C7129">
      <w:rPr>
        <w:b/>
        <w:color w:val="000000"/>
        <w:sz w:val="24"/>
        <w:szCs w:val="24"/>
      </w:rPr>
      <w:t xml:space="preserve">     </w:t>
    </w:r>
    <w:r w:rsidRPr="003C7129">
      <w:rPr>
        <w:rFonts w:cs="Segoe UI"/>
        <w:b/>
        <w:noProof/>
        <w:color w:val="000000"/>
        <w:sz w:val="24"/>
        <w:szCs w:val="24"/>
        <w:shd w:val="clear" w:color="auto" w:fill="FFFFFF"/>
        <w:lang w:eastAsia="sl-SI"/>
      </w:rPr>
      <w:drawing>
        <wp:inline distT="0" distB="0" distL="0" distR="0" wp14:anchorId="22D79667" wp14:editId="43B1B3DA">
          <wp:extent cx="133350" cy="133350"/>
          <wp:effectExtent l="0" t="0" r="0" b="0"/>
          <wp:docPr id="52" name="Slika 52" descr="cid:image003.png@01D5D089.1C51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id:image003.png@01D5D089.1C51D68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C7129" w:rsidRPr="003C7129">
      <w:rPr>
        <w:rFonts w:cs="Segoe UI"/>
        <w:b/>
        <w:color w:val="000000"/>
        <w:sz w:val="24"/>
        <w:szCs w:val="24"/>
        <w:shd w:val="clear" w:color="auto" w:fill="FFFFFF"/>
      </w:rPr>
      <w:t>  </w:t>
    </w:r>
    <w:r w:rsidRPr="003C7129">
      <w:rPr>
        <w:rFonts w:cs="Segoe UI"/>
        <w:b/>
        <w:color w:val="000000"/>
        <w:sz w:val="24"/>
        <w:szCs w:val="24"/>
        <w:shd w:val="clear" w:color="auto" w:fill="FFFFFF"/>
      </w:rPr>
      <w:t>+386 (0)41-299-065</w:t>
    </w:r>
    <w:r w:rsidRPr="003C7129">
      <w:rPr>
        <w:b/>
        <w:color w:val="000000"/>
        <w:sz w:val="24"/>
        <w:szCs w:val="24"/>
      </w:rPr>
      <w:t xml:space="preserve">      </w:t>
    </w:r>
    <w:r w:rsidRPr="003C7129">
      <w:rPr>
        <w:b/>
        <w:noProof/>
        <w:sz w:val="24"/>
        <w:szCs w:val="24"/>
        <w:lang w:eastAsia="sl-SI"/>
      </w:rPr>
      <w:drawing>
        <wp:inline distT="0" distB="0" distL="0" distR="0" wp14:anchorId="2CF94DE8" wp14:editId="732E8AD4">
          <wp:extent cx="123825" cy="123825"/>
          <wp:effectExtent l="0" t="0" r="9525" b="9525"/>
          <wp:docPr id="49" name="Slika 49" descr="cid:image005.png@01D5D089.1C51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cid:image005.png@01D5D089.1C51D68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3C7129" w:rsidRPr="003C7129">
      <w:rPr>
        <w:rFonts w:cs="Segoe UI"/>
        <w:b/>
        <w:sz w:val="24"/>
        <w:szCs w:val="24"/>
      </w:rPr>
      <w:t>   </w:t>
    </w:r>
    <w:hyperlink r:id="rId8" w:history="1">
      <w:r w:rsidR="003C7129" w:rsidRPr="003C7129">
        <w:rPr>
          <w:rStyle w:val="Hiperpovezava"/>
          <w:rFonts w:cs="Segoe UI"/>
          <w:b/>
          <w:sz w:val="24"/>
          <w:szCs w:val="24"/>
        </w:rPr>
        <w:t>www.keragrad.si</w:t>
      </w:r>
    </w:hyperlink>
    <w:r w:rsidRPr="003C7129">
      <w:rPr>
        <w:rFonts w:cs="Segoe UI"/>
        <w:b/>
        <w:color w:val="000000"/>
        <w:sz w:val="24"/>
        <w:szCs w:val="24"/>
        <w:shd w:val="clear" w:color="auto" w:fill="FFFFFF"/>
      </w:rPr>
      <w:br/>
    </w:r>
    <w:r w:rsidRPr="003C7129">
      <w:rPr>
        <w:rFonts w:cs="Segoe UI"/>
        <w:b/>
        <w:noProof/>
        <w:sz w:val="24"/>
        <w:szCs w:val="24"/>
        <w:lang w:eastAsia="sl-SI"/>
      </w:rPr>
      <w:drawing>
        <wp:inline distT="0" distB="0" distL="0" distR="0" wp14:anchorId="610E0345" wp14:editId="71A06473">
          <wp:extent cx="123825" cy="123825"/>
          <wp:effectExtent l="0" t="0" r="9525" b="9525"/>
          <wp:docPr id="48" name="Slika 48" descr="cid:image004.png@01D5D089.1C51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cid:image004.png@01D5D089.1C51D6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3C7129">
      <w:rPr>
        <w:rFonts w:cs="Segoe UI"/>
        <w:b/>
        <w:sz w:val="24"/>
        <w:szCs w:val="24"/>
      </w:rPr>
      <w:t>  </w:t>
    </w:r>
    <w:r w:rsidRPr="003C7129">
      <w:rPr>
        <w:rFonts w:cs="Segoe UI"/>
        <w:b/>
        <w:sz w:val="24"/>
        <w:szCs w:val="24"/>
      </w:rPr>
      <w:t xml:space="preserve"> Keragrad Novo mesto d.o.o., </w:t>
    </w:r>
    <w:proofErr w:type="spellStart"/>
    <w:r w:rsidRPr="003C7129">
      <w:rPr>
        <w:rFonts w:cs="Segoe UI"/>
        <w:b/>
        <w:sz w:val="24"/>
        <w:szCs w:val="24"/>
      </w:rPr>
      <w:t>Podbreznik</w:t>
    </w:r>
    <w:proofErr w:type="spellEnd"/>
    <w:r w:rsidRPr="003C7129">
      <w:rPr>
        <w:rFonts w:cs="Segoe UI"/>
        <w:b/>
        <w:sz w:val="24"/>
        <w:szCs w:val="24"/>
      </w:rPr>
      <w:t xml:space="preserve"> 3, 8000 Novo mesto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E52" w:rsidRDefault="00733E52" w:rsidP="00286C96">
      <w:pPr>
        <w:spacing w:after="0" w:line="240" w:lineRule="auto"/>
      </w:pPr>
      <w:r>
        <w:separator/>
      </w:r>
    </w:p>
  </w:footnote>
  <w:footnote w:type="continuationSeparator" w:id="0">
    <w:p w:rsidR="00733E52" w:rsidRDefault="00733E52" w:rsidP="0028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C96" w:rsidRDefault="00286C96" w:rsidP="00286C96">
    <w:r>
      <w:rPr>
        <w:noProof/>
        <w:lang w:eastAsia="sl-SI"/>
      </w:rPr>
      <w:drawing>
        <wp:anchor distT="0" distB="0" distL="114300" distR="114300" simplePos="0" relativeHeight="251660288" behindDoc="1" locked="0" layoutInCell="1" allowOverlap="1">
          <wp:simplePos x="0" y="0"/>
          <wp:positionH relativeFrom="margin">
            <wp:posOffset>933450</wp:posOffset>
          </wp:positionH>
          <wp:positionV relativeFrom="paragraph">
            <wp:posOffset>-449579</wp:posOffset>
          </wp:positionV>
          <wp:extent cx="4590403" cy="1447800"/>
          <wp:effectExtent l="0" t="0" r="1270" b="0"/>
          <wp:wrapNone/>
          <wp:docPr id="45" name="Slika 45" descr="Rezultat iskanja slik za kera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keragr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3009" cy="145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6C96" w:rsidRDefault="00286C96" w:rsidP="00286C96"/>
  <w:p w:rsidR="00286C96" w:rsidRPr="003A7E23" w:rsidRDefault="003A7E23" w:rsidP="003A7E23">
    <w:pPr>
      <w:tabs>
        <w:tab w:val="left" w:pos="4770"/>
      </w:tabs>
      <w:rPr>
        <w:rFonts w:ascii="Calibri" w:hAnsi="Calibri" w:cs="Times New Roman"/>
      </w:rPr>
    </w:pPr>
    <w:r>
      <w:rPr>
        <w:rFonts w:ascii="Calibri" w:hAnsi="Calibri" w:cs="Times New Roman"/>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F26"/>
    <w:rsid w:val="00286C96"/>
    <w:rsid w:val="003A7E23"/>
    <w:rsid w:val="003C28A0"/>
    <w:rsid w:val="003C4045"/>
    <w:rsid w:val="003C7129"/>
    <w:rsid w:val="007247BE"/>
    <w:rsid w:val="00733E52"/>
    <w:rsid w:val="009A67EF"/>
    <w:rsid w:val="00A1076B"/>
    <w:rsid w:val="00A65F26"/>
    <w:rsid w:val="00AC063D"/>
    <w:rsid w:val="00D9032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1F1BF"/>
  <w15:chartTrackingRefBased/>
  <w15:docId w15:val="{07F4B771-B8DC-4040-956D-35E77A5CC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86C96"/>
    <w:pPr>
      <w:tabs>
        <w:tab w:val="center" w:pos="4536"/>
        <w:tab w:val="right" w:pos="9072"/>
      </w:tabs>
      <w:spacing w:after="0" w:line="240" w:lineRule="auto"/>
    </w:pPr>
  </w:style>
  <w:style w:type="character" w:customStyle="1" w:styleId="GlavaZnak">
    <w:name w:val="Glava Znak"/>
    <w:basedOn w:val="Privzetapisavaodstavka"/>
    <w:link w:val="Glava"/>
    <w:uiPriority w:val="99"/>
    <w:rsid w:val="00286C96"/>
  </w:style>
  <w:style w:type="paragraph" w:styleId="Noga">
    <w:name w:val="footer"/>
    <w:basedOn w:val="Navaden"/>
    <w:link w:val="NogaZnak"/>
    <w:uiPriority w:val="99"/>
    <w:unhideWhenUsed/>
    <w:rsid w:val="00286C96"/>
    <w:pPr>
      <w:tabs>
        <w:tab w:val="center" w:pos="4536"/>
        <w:tab w:val="right" w:pos="9072"/>
      </w:tabs>
      <w:spacing w:after="0" w:line="240" w:lineRule="auto"/>
    </w:pPr>
  </w:style>
  <w:style w:type="character" w:customStyle="1" w:styleId="NogaZnak">
    <w:name w:val="Noga Znak"/>
    <w:basedOn w:val="Privzetapisavaodstavka"/>
    <w:link w:val="Noga"/>
    <w:uiPriority w:val="99"/>
    <w:rsid w:val="00286C96"/>
  </w:style>
  <w:style w:type="character" w:styleId="Hiperpovezava">
    <w:name w:val="Hyperlink"/>
    <w:basedOn w:val="Privzetapisavaodstavka"/>
    <w:uiPriority w:val="99"/>
    <w:semiHidden/>
    <w:unhideWhenUsed/>
    <w:rsid w:val="00286C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45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http://www.elektricnoogrevanje.si/images/ecofloor_priprava.jpg"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s://encrypted-tbn1.gstatic.com/images?q=tbn:ANd9GcQtZV27losPFUtxDXEMNE5wEkxIj_UuV-HvsMyFkaJCq9hDTca3"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8" Type="http://schemas.openxmlformats.org/officeDocument/2006/relationships/hyperlink" Target="http://www.keragrad.si" TargetMode="External"/><Relationship Id="rId3" Type="http://schemas.openxmlformats.org/officeDocument/2006/relationships/image" Target="cid:image002.png@01D5D089.1C51D680" TargetMode="External"/><Relationship Id="rId7" Type="http://schemas.openxmlformats.org/officeDocument/2006/relationships/image" Target="cid:image005.png@01D5D089.1C51D680" TargetMode="External"/><Relationship Id="rId2" Type="http://schemas.openxmlformats.org/officeDocument/2006/relationships/image" Target="media/image14.png"/><Relationship Id="rId1" Type="http://schemas.openxmlformats.org/officeDocument/2006/relationships/image" Target="media/image13.jpeg"/><Relationship Id="rId6" Type="http://schemas.openxmlformats.org/officeDocument/2006/relationships/image" Target="media/image16.png"/><Relationship Id="rId5" Type="http://schemas.openxmlformats.org/officeDocument/2006/relationships/image" Target="cid:image003.png@01D5D089.1C51D680" TargetMode="External"/><Relationship Id="rId10" Type="http://schemas.openxmlformats.org/officeDocument/2006/relationships/image" Target="cid:image004.png@01D5D089.1C51D680" TargetMode="External"/><Relationship Id="rId4" Type="http://schemas.openxmlformats.org/officeDocument/2006/relationships/image" Target="media/image15.png"/><Relationship Id="rId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Pages>
  <Words>532</Words>
  <Characters>3035</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Kopinč - KOOP TRGOVINA</dc:creator>
  <cp:keywords/>
  <dc:description/>
  <cp:lastModifiedBy>Igor Kopinč - KOOP TRGOVINA</cp:lastModifiedBy>
  <cp:revision>5</cp:revision>
  <dcterms:created xsi:type="dcterms:W3CDTF">2020-01-22T07:51:00Z</dcterms:created>
  <dcterms:modified xsi:type="dcterms:W3CDTF">2020-05-20T07:32:00Z</dcterms:modified>
</cp:coreProperties>
</file>